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3F50" w14:textId="66A0C634" w:rsidR="005F28C7" w:rsidRDefault="005F28C7" w:rsidP="7193AB8E">
      <w:pPr>
        <w:rPr>
          <w:noProof/>
        </w:rPr>
      </w:pPr>
    </w:p>
    <w:p w14:paraId="4CCE96C2" w14:textId="77777777" w:rsidR="00DB24A4" w:rsidRDefault="00DB24A4" w:rsidP="003F09D4">
      <w:pPr>
        <w:spacing w:after="0" w:line="240" w:lineRule="auto"/>
        <w:rPr>
          <w:rFonts w:cs="Arial"/>
          <w:b/>
          <w:noProof/>
        </w:rPr>
      </w:pPr>
    </w:p>
    <w:p w14:paraId="2C7A813F" w14:textId="7651B1C6" w:rsidR="00DB24A4" w:rsidRDefault="00DB24A4" w:rsidP="003F09D4">
      <w:pPr>
        <w:spacing w:after="0" w:line="240" w:lineRule="auto"/>
        <w:rPr>
          <w:rFonts w:cs="Arial"/>
          <w:b/>
          <w:noProof/>
        </w:rPr>
      </w:pPr>
    </w:p>
    <w:p w14:paraId="72BD0F85" w14:textId="5B586B85" w:rsidR="00DB24A4" w:rsidRDefault="00DB24A4" w:rsidP="003F09D4">
      <w:pPr>
        <w:spacing w:after="0" w:line="240" w:lineRule="auto"/>
        <w:rPr>
          <w:rFonts w:cs="Arial"/>
          <w:b/>
          <w:noProof/>
        </w:rPr>
      </w:pPr>
    </w:p>
    <w:p w14:paraId="5A096603" w14:textId="77777777" w:rsidR="00DB24A4" w:rsidRDefault="00DB24A4" w:rsidP="003F09D4">
      <w:pPr>
        <w:spacing w:after="0" w:line="240" w:lineRule="auto"/>
        <w:rPr>
          <w:rFonts w:cs="Arial"/>
          <w:b/>
          <w:noProof/>
        </w:rPr>
      </w:pPr>
    </w:p>
    <w:p w14:paraId="359B754E" w14:textId="18A49410" w:rsidR="00DB24A4" w:rsidRDefault="00DB24A4" w:rsidP="003F09D4">
      <w:pPr>
        <w:spacing w:after="0" w:line="240" w:lineRule="auto"/>
        <w:rPr>
          <w:rFonts w:cs="Arial"/>
          <w:b/>
          <w:noProof/>
        </w:rPr>
      </w:pPr>
    </w:p>
    <w:p w14:paraId="27F0009D" w14:textId="7881B804" w:rsidR="00DB24A4" w:rsidRDefault="00DB24A4" w:rsidP="003F09D4">
      <w:pPr>
        <w:spacing w:after="0" w:line="240" w:lineRule="auto"/>
        <w:rPr>
          <w:rFonts w:cs="Arial"/>
          <w:b/>
          <w:noProof/>
        </w:rPr>
      </w:pPr>
    </w:p>
    <w:p w14:paraId="3D544141" w14:textId="59EAB6D4" w:rsidR="00DB24A4" w:rsidRDefault="00DB24A4" w:rsidP="003F09D4">
      <w:pPr>
        <w:spacing w:after="0" w:line="240" w:lineRule="auto"/>
        <w:rPr>
          <w:rFonts w:cs="Arial"/>
          <w:b/>
          <w:noProof/>
        </w:rPr>
      </w:pPr>
    </w:p>
    <w:p w14:paraId="5D55EA68" w14:textId="42CCF081" w:rsidR="00DB24A4" w:rsidRDefault="00DB24A4" w:rsidP="003F09D4">
      <w:pPr>
        <w:spacing w:after="0" w:line="240" w:lineRule="auto"/>
        <w:rPr>
          <w:rFonts w:cs="Arial"/>
          <w:b/>
          <w:noProof/>
        </w:rPr>
      </w:pPr>
    </w:p>
    <w:p w14:paraId="440E7FDB" w14:textId="3FF2DDF9" w:rsidR="00DB24A4" w:rsidRDefault="00DB24A4" w:rsidP="003F09D4">
      <w:pPr>
        <w:spacing w:after="0" w:line="240" w:lineRule="auto"/>
        <w:rPr>
          <w:rFonts w:cs="Arial"/>
          <w:b/>
          <w:noProof/>
        </w:rPr>
      </w:pPr>
    </w:p>
    <w:p w14:paraId="4B4740C7" w14:textId="0280350D" w:rsidR="008109B1" w:rsidRPr="003F0B13" w:rsidRDefault="008109B1" w:rsidP="003F0B13">
      <w:pPr>
        <w:pStyle w:val="Title"/>
      </w:pPr>
      <w:r w:rsidRPr="003F0B13">
        <w:t>Paralympics New Zealand</w:t>
      </w:r>
    </w:p>
    <w:p w14:paraId="7B4BD9DC" w14:textId="614C6839" w:rsidR="00DB24A4" w:rsidRPr="00491226" w:rsidRDefault="008109B1" w:rsidP="003F0B13">
      <w:pPr>
        <w:pStyle w:val="Title"/>
        <w:rPr>
          <w:b/>
          <w:bCs/>
        </w:rPr>
      </w:pPr>
      <w:r w:rsidRPr="00491226">
        <w:rPr>
          <w:b/>
          <w:bCs/>
        </w:rPr>
        <w:t>Para Sport Terminology Guide</w:t>
      </w:r>
    </w:p>
    <w:p w14:paraId="27F1BCF1" w14:textId="382408E1" w:rsidR="00DB24A4" w:rsidRDefault="00DB24A4" w:rsidP="003F09D4">
      <w:pPr>
        <w:spacing w:after="0" w:line="240" w:lineRule="auto"/>
        <w:rPr>
          <w:rFonts w:cs="Arial"/>
          <w:b/>
          <w:noProof/>
        </w:rPr>
      </w:pPr>
    </w:p>
    <w:p w14:paraId="7FEA324D" w14:textId="77777777" w:rsidR="00DB24A4" w:rsidRDefault="00DB24A4" w:rsidP="003F09D4">
      <w:pPr>
        <w:spacing w:after="0" w:line="240" w:lineRule="auto"/>
        <w:rPr>
          <w:rFonts w:cs="Arial"/>
          <w:b/>
          <w:noProof/>
        </w:rPr>
      </w:pPr>
    </w:p>
    <w:p w14:paraId="5698C27C" w14:textId="6E5CB3D2" w:rsidR="00DB24A4" w:rsidRDefault="00DB24A4" w:rsidP="003F09D4">
      <w:pPr>
        <w:spacing w:after="0" w:line="240" w:lineRule="auto"/>
        <w:rPr>
          <w:rFonts w:cs="Arial"/>
          <w:b/>
          <w:noProof/>
        </w:rPr>
      </w:pPr>
    </w:p>
    <w:p w14:paraId="3D69FB78" w14:textId="299DAEE6" w:rsidR="00DB24A4" w:rsidRDefault="00DB24A4" w:rsidP="003F09D4">
      <w:pPr>
        <w:spacing w:after="0" w:line="240" w:lineRule="auto"/>
        <w:rPr>
          <w:rFonts w:cs="Arial"/>
          <w:b/>
          <w:noProof/>
        </w:rPr>
      </w:pPr>
    </w:p>
    <w:p w14:paraId="25E0FE11" w14:textId="71D99CD9" w:rsidR="00DB24A4" w:rsidRDefault="00DB24A4" w:rsidP="003F09D4">
      <w:pPr>
        <w:spacing w:after="0" w:line="240" w:lineRule="auto"/>
        <w:rPr>
          <w:rFonts w:cs="Arial"/>
          <w:b/>
          <w:noProof/>
        </w:rPr>
      </w:pPr>
    </w:p>
    <w:p w14:paraId="437F92FD" w14:textId="1CE5534A" w:rsidR="00DB24A4" w:rsidRDefault="00DB24A4" w:rsidP="003F09D4">
      <w:pPr>
        <w:spacing w:after="0" w:line="240" w:lineRule="auto"/>
        <w:rPr>
          <w:rFonts w:cs="Arial"/>
          <w:b/>
          <w:noProof/>
        </w:rPr>
      </w:pPr>
    </w:p>
    <w:p w14:paraId="1036D253" w14:textId="77777777" w:rsidR="00DB24A4" w:rsidRDefault="00DB24A4" w:rsidP="003F09D4">
      <w:pPr>
        <w:spacing w:after="0" w:line="240" w:lineRule="auto"/>
        <w:rPr>
          <w:rFonts w:cs="Arial"/>
          <w:b/>
          <w:noProof/>
        </w:rPr>
      </w:pPr>
    </w:p>
    <w:p w14:paraId="222F6889" w14:textId="64ED1A93" w:rsidR="00DB24A4" w:rsidRDefault="003F0B13" w:rsidP="00E330F9">
      <w:pPr>
        <w:spacing w:after="0" w:line="240" w:lineRule="auto"/>
        <w:jc w:val="center"/>
        <w:rPr>
          <w:rFonts w:cs="Arial"/>
          <w:b/>
          <w:noProof/>
        </w:rPr>
      </w:pPr>
      <w:r>
        <w:rPr>
          <w:noProof/>
        </w:rPr>
        <w:drawing>
          <wp:inline distT="0" distB="0" distL="0" distR="0" wp14:anchorId="1026F2A9" wp14:editId="740C3F4C">
            <wp:extent cx="2924175" cy="860425"/>
            <wp:effectExtent l="0" t="0" r="9525" b="0"/>
            <wp:docPr id="8" name="Picture 8" descr="PNZ_Spirit%20of%20Gold%20Logo_CMYK%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Z_Spirit%20of%20Gold%20Logo_CMYK%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860425"/>
                    </a:xfrm>
                    <a:prstGeom prst="rect">
                      <a:avLst/>
                    </a:prstGeom>
                    <a:noFill/>
                  </pic:spPr>
                </pic:pic>
              </a:graphicData>
            </a:graphic>
          </wp:inline>
        </w:drawing>
      </w:r>
    </w:p>
    <w:p w14:paraId="0FCA13F5" w14:textId="14A12D9C" w:rsidR="00DB24A4" w:rsidRDefault="00DB24A4" w:rsidP="003F09D4">
      <w:pPr>
        <w:spacing w:after="0" w:line="240" w:lineRule="auto"/>
        <w:rPr>
          <w:rFonts w:cs="Arial"/>
          <w:b/>
          <w:noProof/>
        </w:rPr>
      </w:pPr>
    </w:p>
    <w:p w14:paraId="566C5CB8" w14:textId="2FC2F2E5" w:rsidR="00DB24A4" w:rsidRDefault="00DB24A4" w:rsidP="003F09D4">
      <w:pPr>
        <w:spacing w:after="0" w:line="240" w:lineRule="auto"/>
        <w:rPr>
          <w:rFonts w:cs="Arial"/>
          <w:b/>
          <w:noProof/>
        </w:rPr>
      </w:pPr>
    </w:p>
    <w:p w14:paraId="162DD9F6" w14:textId="77777777" w:rsidR="00DB24A4" w:rsidRDefault="00DB24A4" w:rsidP="003F09D4">
      <w:pPr>
        <w:spacing w:after="0" w:line="240" w:lineRule="auto"/>
        <w:rPr>
          <w:rFonts w:cs="Arial"/>
          <w:b/>
          <w:noProof/>
        </w:rPr>
      </w:pPr>
    </w:p>
    <w:p w14:paraId="780F610B" w14:textId="77777777" w:rsidR="00DB24A4" w:rsidRDefault="00DB24A4" w:rsidP="003F09D4">
      <w:pPr>
        <w:spacing w:after="0" w:line="240" w:lineRule="auto"/>
        <w:rPr>
          <w:rFonts w:cs="Arial"/>
          <w:b/>
          <w:noProof/>
        </w:rPr>
      </w:pPr>
    </w:p>
    <w:p w14:paraId="010AE96C" w14:textId="77777777" w:rsidR="00DB24A4" w:rsidRDefault="00DB24A4" w:rsidP="003F09D4">
      <w:pPr>
        <w:spacing w:after="0" w:line="240" w:lineRule="auto"/>
        <w:rPr>
          <w:rFonts w:cs="Arial"/>
          <w:b/>
          <w:noProof/>
        </w:rPr>
      </w:pPr>
    </w:p>
    <w:p w14:paraId="1AA9829E" w14:textId="77777777" w:rsidR="00DB24A4" w:rsidRDefault="00DB24A4" w:rsidP="003F09D4">
      <w:pPr>
        <w:spacing w:after="0" w:line="240" w:lineRule="auto"/>
        <w:rPr>
          <w:rFonts w:cs="Arial"/>
          <w:b/>
          <w:noProof/>
        </w:rPr>
      </w:pPr>
    </w:p>
    <w:p w14:paraId="51F900A0" w14:textId="77777777" w:rsidR="00DB24A4" w:rsidRDefault="00DB24A4" w:rsidP="003F09D4">
      <w:pPr>
        <w:spacing w:after="0" w:line="240" w:lineRule="auto"/>
        <w:rPr>
          <w:rFonts w:cs="Arial"/>
          <w:b/>
          <w:noProof/>
        </w:rPr>
      </w:pPr>
    </w:p>
    <w:p w14:paraId="5899ED4A" w14:textId="77777777" w:rsidR="00DB24A4" w:rsidRDefault="00DB24A4" w:rsidP="003F09D4">
      <w:pPr>
        <w:spacing w:after="0" w:line="240" w:lineRule="auto"/>
        <w:rPr>
          <w:rFonts w:cs="Arial"/>
          <w:b/>
          <w:noProof/>
        </w:rPr>
      </w:pPr>
    </w:p>
    <w:p w14:paraId="243110B1" w14:textId="77777777" w:rsidR="00DB24A4" w:rsidRDefault="00DB24A4" w:rsidP="003F09D4">
      <w:pPr>
        <w:spacing w:after="0" w:line="240" w:lineRule="auto"/>
        <w:rPr>
          <w:rFonts w:cs="Arial"/>
          <w:b/>
          <w:noProof/>
        </w:rPr>
      </w:pPr>
    </w:p>
    <w:p w14:paraId="095A23DB" w14:textId="77777777" w:rsidR="00DB24A4" w:rsidRDefault="00DB24A4" w:rsidP="003F09D4">
      <w:pPr>
        <w:spacing w:after="0" w:line="240" w:lineRule="auto"/>
        <w:rPr>
          <w:rFonts w:cs="Arial"/>
          <w:b/>
          <w:noProof/>
        </w:rPr>
      </w:pPr>
    </w:p>
    <w:p w14:paraId="621E3BF5" w14:textId="57BCE473" w:rsidR="003F09D4" w:rsidRPr="003F0B13" w:rsidRDefault="003F09D4" w:rsidP="003F0B13">
      <w:pPr>
        <w:pStyle w:val="Heading1"/>
      </w:pPr>
      <w:r w:rsidRPr="003F0B13">
        <w:t>Introduction</w:t>
      </w:r>
    </w:p>
    <w:p w14:paraId="3CEF1712" w14:textId="77777777" w:rsidR="003F09D4" w:rsidRPr="003F09D4" w:rsidRDefault="003F09D4" w:rsidP="003F09D4">
      <w:pPr>
        <w:spacing w:after="0" w:line="240" w:lineRule="auto"/>
        <w:rPr>
          <w:rFonts w:cs="Arial"/>
          <w:noProof/>
        </w:rPr>
      </w:pPr>
    </w:p>
    <w:p w14:paraId="3B54EB0D" w14:textId="77777777" w:rsidR="003F09D4" w:rsidRPr="003F09D4" w:rsidRDefault="003F09D4" w:rsidP="003F09D4">
      <w:pPr>
        <w:spacing w:after="0" w:line="240" w:lineRule="auto"/>
        <w:rPr>
          <w:rFonts w:cs="Arial"/>
          <w:noProof/>
        </w:rPr>
      </w:pPr>
      <w:r w:rsidRPr="003F09D4">
        <w:rPr>
          <w:rFonts w:cs="Arial"/>
          <w:noProof/>
        </w:rPr>
        <w:t>Par</w:t>
      </w:r>
      <w:r w:rsidR="00363E02">
        <w:rPr>
          <w:rFonts w:cs="Arial"/>
          <w:noProof/>
        </w:rPr>
        <w:t>alympics New Zealand (PNZ) has</w:t>
      </w:r>
      <w:r w:rsidRPr="003F09D4">
        <w:rPr>
          <w:rFonts w:cs="Arial"/>
          <w:noProof/>
        </w:rPr>
        <w:t xml:space="preserve"> produced this terminology guide which is</w:t>
      </w:r>
      <w:r w:rsidR="00363E02">
        <w:rPr>
          <w:rFonts w:cs="Arial"/>
          <w:noProof/>
        </w:rPr>
        <w:t xml:space="preserve"> designed to assist with the</w:t>
      </w:r>
      <w:r w:rsidRPr="003F09D4">
        <w:rPr>
          <w:rFonts w:cs="Arial"/>
          <w:noProof/>
        </w:rPr>
        <w:t xml:space="preserve"> language </w:t>
      </w:r>
      <w:r w:rsidR="00363E02">
        <w:rPr>
          <w:rFonts w:cs="Arial"/>
          <w:noProof/>
        </w:rPr>
        <w:t xml:space="preserve">of </w:t>
      </w:r>
      <w:r w:rsidRPr="003F09D4">
        <w:rPr>
          <w:rFonts w:cs="Arial"/>
          <w:noProof/>
        </w:rPr>
        <w:t>Para sport.</w:t>
      </w:r>
    </w:p>
    <w:p w14:paraId="43CA1F93" w14:textId="77777777" w:rsidR="003F09D4" w:rsidRPr="003F09D4" w:rsidRDefault="003F09D4" w:rsidP="003F09D4">
      <w:pPr>
        <w:spacing w:after="0" w:line="240" w:lineRule="auto"/>
        <w:rPr>
          <w:rFonts w:cs="Arial"/>
          <w:noProof/>
        </w:rPr>
      </w:pPr>
    </w:p>
    <w:p w14:paraId="3C2A19AD" w14:textId="2E91B0E3" w:rsidR="003F09D4" w:rsidRPr="003F09D4" w:rsidRDefault="003F09D4" w:rsidP="003F09D4">
      <w:pPr>
        <w:spacing w:after="0" w:line="240" w:lineRule="auto"/>
        <w:rPr>
          <w:rFonts w:cs="Arial"/>
          <w:noProof/>
        </w:rPr>
      </w:pPr>
      <w:r w:rsidRPr="003F09D4">
        <w:rPr>
          <w:rFonts w:cs="Arial"/>
          <w:noProof/>
        </w:rPr>
        <w:t xml:space="preserve">We hope it proves valuable to you as we </w:t>
      </w:r>
      <w:r w:rsidR="004D37A6">
        <w:rPr>
          <w:rFonts w:cs="Arial"/>
          <w:noProof/>
        </w:rPr>
        <w:t>work together to a</w:t>
      </w:r>
      <w:r w:rsidRPr="003F09D4">
        <w:rPr>
          <w:rFonts w:cs="Arial"/>
          <w:noProof/>
        </w:rPr>
        <w:t>chieve the Paralympics New Zealand vision of “</w:t>
      </w:r>
      <w:r w:rsidR="00597D77">
        <w:rPr>
          <w:rFonts w:cs="Arial"/>
          <w:noProof/>
        </w:rPr>
        <w:t>through Para sport lives will be transformed</w:t>
      </w:r>
      <w:r w:rsidRPr="003F09D4">
        <w:rPr>
          <w:rFonts w:cs="Arial"/>
          <w:noProof/>
        </w:rPr>
        <w:t>”.</w:t>
      </w:r>
    </w:p>
    <w:p w14:paraId="3627E26E" w14:textId="77777777" w:rsidR="003F09D4" w:rsidRPr="003F09D4" w:rsidRDefault="003F09D4" w:rsidP="003F09D4">
      <w:pPr>
        <w:spacing w:after="0" w:line="240" w:lineRule="auto"/>
        <w:rPr>
          <w:rFonts w:cs="Arial"/>
          <w:noProof/>
        </w:rPr>
      </w:pPr>
    </w:p>
    <w:p w14:paraId="3B2B1C86" w14:textId="77777777" w:rsidR="003F09D4" w:rsidRPr="003F09D4" w:rsidRDefault="003F09D4" w:rsidP="003F09D4">
      <w:pPr>
        <w:spacing w:after="0" w:line="240" w:lineRule="auto"/>
        <w:rPr>
          <w:rFonts w:cs="Arial"/>
          <w:noProof/>
        </w:rPr>
      </w:pPr>
    </w:p>
    <w:p w14:paraId="7FF20A55" w14:textId="77777777" w:rsidR="003F09D4" w:rsidRPr="003F09D4" w:rsidRDefault="003F09D4" w:rsidP="003F09D4">
      <w:pPr>
        <w:spacing w:after="0" w:line="240" w:lineRule="auto"/>
        <w:rPr>
          <w:rFonts w:cs="Arial"/>
          <w:noProof/>
        </w:rPr>
      </w:pPr>
    </w:p>
    <w:p w14:paraId="038364EE" w14:textId="03CB01F0" w:rsidR="003F09D4" w:rsidRPr="003F09D4" w:rsidRDefault="000A437E" w:rsidP="005701CC">
      <w:pPr>
        <w:pStyle w:val="Heading1"/>
      </w:pPr>
      <w:r>
        <w:t>Paralympics New Zealand’s Intellectual Property</w:t>
      </w:r>
    </w:p>
    <w:p w14:paraId="62C3B049" w14:textId="77777777" w:rsidR="003F09D4" w:rsidRPr="003F09D4" w:rsidRDefault="003F09D4" w:rsidP="003F09D4">
      <w:pPr>
        <w:spacing w:after="0" w:line="240" w:lineRule="auto"/>
        <w:rPr>
          <w:rFonts w:cs="Arial"/>
          <w:noProof/>
        </w:rPr>
      </w:pPr>
    </w:p>
    <w:p w14:paraId="084ED8B5" w14:textId="6FC832A4" w:rsidR="00363E02" w:rsidRDefault="00363E02" w:rsidP="003F09D4">
      <w:pPr>
        <w:spacing w:after="0" w:line="240" w:lineRule="auto"/>
        <w:rPr>
          <w:rFonts w:cs="Arial"/>
          <w:noProof/>
        </w:rPr>
      </w:pPr>
      <w:r w:rsidRPr="00363E02">
        <w:rPr>
          <w:rFonts w:cs="Arial"/>
          <w:noProof/>
        </w:rPr>
        <w:t xml:space="preserve">Paralympics New Zealand </w:t>
      </w:r>
      <w:r>
        <w:rPr>
          <w:rFonts w:cs="Arial"/>
          <w:noProof/>
        </w:rPr>
        <w:t xml:space="preserve">is the National Paralympic Committee (NPC) for New Zealand and </w:t>
      </w:r>
      <w:r w:rsidRPr="00363E02">
        <w:rPr>
          <w:rFonts w:cs="Arial"/>
          <w:noProof/>
        </w:rPr>
        <w:t xml:space="preserve">is the primary guardian of all International Paralympic </w:t>
      </w:r>
      <w:r>
        <w:rPr>
          <w:rFonts w:cs="Arial"/>
          <w:noProof/>
        </w:rPr>
        <w:t xml:space="preserve">Committee </w:t>
      </w:r>
      <w:r w:rsidR="00A3365C">
        <w:rPr>
          <w:rFonts w:cs="Arial"/>
          <w:noProof/>
        </w:rPr>
        <w:t xml:space="preserve">Intellectual </w:t>
      </w:r>
      <w:r w:rsidRPr="00363E02">
        <w:rPr>
          <w:rFonts w:cs="Arial"/>
          <w:noProof/>
        </w:rPr>
        <w:t>Properties</w:t>
      </w:r>
      <w:r w:rsidR="00A3365C">
        <w:rPr>
          <w:rFonts w:cs="Arial"/>
          <w:noProof/>
        </w:rPr>
        <w:t xml:space="preserve"> (IP)</w:t>
      </w:r>
      <w:r w:rsidRPr="00363E02">
        <w:rPr>
          <w:rFonts w:cs="Arial"/>
          <w:noProof/>
        </w:rPr>
        <w:t xml:space="preserve"> in New Zealand</w:t>
      </w:r>
      <w:r w:rsidR="00DB24A4">
        <w:rPr>
          <w:rFonts w:cs="Arial"/>
          <w:noProof/>
        </w:rPr>
        <w:t xml:space="preserve"> including all </w:t>
      </w:r>
      <w:r w:rsidR="00DB24A4" w:rsidRPr="00363E02">
        <w:rPr>
          <w:rFonts w:cs="Arial"/>
          <w:noProof/>
        </w:rPr>
        <w:t xml:space="preserve">Paralympic </w:t>
      </w:r>
      <w:r w:rsidR="00F57486" w:rsidRPr="00363E02">
        <w:rPr>
          <w:rFonts w:cs="Arial"/>
          <w:noProof/>
        </w:rPr>
        <w:t>terminology, plus the symbol, flag, motto, anthem, identifications and designations, emblems and the flame and torches.</w:t>
      </w:r>
    </w:p>
    <w:p w14:paraId="53DC58B7" w14:textId="77777777" w:rsidR="00363E02" w:rsidRDefault="00363E02" w:rsidP="003F09D4">
      <w:pPr>
        <w:spacing w:after="0" w:line="240" w:lineRule="auto"/>
        <w:rPr>
          <w:rFonts w:cs="Arial"/>
          <w:noProof/>
        </w:rPr>
      </w:pPr>
    </w:p>
    <w:p w14:paraId="474450D4" w14:textId="77777777" w:rsidR="00DB24A4" w:rsidRDefault="003F09D4" w:rsidP="003F09D4">
      <w:pPr>
        <w:spacing w:after="0" w:line="240" w:lineRule="auto"/>
        <w:rPr>
          <w:rFonts w:cs="Arial"/>
          <w:noProof/>
        </w:rPr>
      </w:pPr>
      <w:r w:rsidRPr="003F09D4">
        <w:rPr>
          <w:rFonts w:cs="Arial"/>
          <w:noProof/>
        </w:rPr>
        <w:t xml:space="preserve">Organisations </w:t>
      </w:r>
      <w:r w:rsidR="00DB24A4">
        <w:rPr>
          <w:rFonts w:cs="Arial"/>
          <w:noProof/>
        </w:rPr>
        <w:t xml:space="preserve">that wish to use the Paralympic properties including use of terminology are encouraged to read this guide to gain an understanding of Para sport terminology. </w:t>
      </w:r>
    </w:p>
    <w:p w14:paraId="22DDA185" w14:textId="77777777" w:rsidR="00DB24A4" w:rsidRDefault="00DB24A4" w:rsidP="003F09D4">
      <w:pPr>
        <w:spacing w:after="0" w:line="240" w:lineRule="auto"/>
        <w:rPr>
          <w:rFonts w:cs="Arial"/>
          <w:noProof/>
        </w:rPr>
      </w:pPr>
    </w:p>
    <w:p w14:paraId="2B8A3041" w14:textId="7136E5DD" w:rsidR="00DB24A4" w:rsidRDefault="00DB24A4" w:rsidP="003F09D4">
      <w:pPr>
        <w:spacing w:after="0" w:line="240" w:lineRule="auto"/>
        <w:rPr>
          <w:rFonts w:cs="Arial"/>
          <w:noProof/>
        </w:rPr>
      </w:pPr>
      <w:r>
        <w:rPr>
          <w:rFonts w:cs="Arial"/>
          <w:noProof/>
        </w:rPr>
        <w:t>To request consent to use Paralympic properties in relation to events, programmes, etc run by organsiations</w:t>
      </w:r>
      <w:r w:rsidR="004C532C">
        <w:rPr>
          <w:rFonts w:cs="Arial"/>
          <w:noProof/>
        </w:rPr>
        <w:t>,</w:t>
      </w:r>
      <w:r>
        <w:rPr>
          <w:rFonts w:cs="Arial"/>
          <w:noProof/>
        </w:rPr>
        <w:t xml:space="preserve"> please contact Paralympics New Zealand.</w:t>
      </w:r>
    </w:p>
    <w:p w14:paraId="6F69E548" w14:textId="77777777" w:rsidR="003F09D4" w:rsidRPr="003F09D4" w:rsidRDefault="003F09D4" w:rsidP="003F09D4">
      <w:pPr>
        <w:spacing w:after="0" w:line="240" w:lineRule="auto"/>
        <w:rPr>
          <w:rFonts w:cs="Arial"/>
          <w:noProof/>
        </w:rPr>
      </w:pPr>
    </w:p>
    <w:p w14:paraId="4C8DF9C9" w14:textId="7BABD2A2" w:rsidR="003F09D4" w:rsidRDefault="003F09D4" w:rsidP="7193AB8E">
      <w:pPr>
        <w:spacing w:after="0" w:line="240" w:lineRule="auto"/>
        <w:rPr>
          <w:rFonts w:eastAsia="Arial" w:cs="Arial"/>
          <w:noProof/>
        </w:rPr>
      </w:pPr>
      <w:r w:rsidRPr="7193AB8E">
        <w:rPr>
          <w:rFonts w:cs="Arial"/>
          <w:noProof/>
        </w:rPr>
        <w:t>For a full list of Para sports re</w:t>
      </w:r>
      <w:r w:rsidRPr="7193AB8E">
        <w:rPr>
          <w:rFonts w:eastAsia="Arial" w:cs="Arial"/>
          <w:noProof/>
        </w:rPr>
        <w:t xml:space="preserve">fer to </w:t>
      </w:r>
      <w:hyperlink r:id="rId13">
        <w:r w:rsidR="005033A3" w:rsidRPr="7193AB8E">
          <w:rPr>
            <w:rStyle w:val="Hyperlink"/>
            <w:rFonts w:eastAsia="Arial" w:cs="Arial"/>
          </w:rPr>
          <w:t>summer Para sports</w:t>
        </w:r>
      </w:hyperlink>
      <w:r w:rsidR="005033A3" w:rsidRPr="7193AB8E">
        <w:rPr>
          <w:rFonts w:eastAsia="Arial" w:cs="Arial"/>
        </w:rPr>
        <w:t xml:space="preserve"> and </w:t>
      </w:r>
      <w:hyperlink r:id="rId14">
        <w:r w:rsidR="005033A3" w:rsidRPr="7193AB8E">
          <w:rPr>
            <w:rStyle w:val="Hyperlink"/>
            <w:rFonts w:eastAsia="Arial" w:cs="Arial"/>
          </w:rPr>
          <w:t>winter Para sports</w:t>
        </w:r>
      </w:hyperlink>
      <w:r w:rsidR="005033A3" w:rsidRPr="7193AB8E">
        <w:rPr>
          <w:rFonts w:eastAsia="Arial" w:cs="Arial"/>
        </w:rPr>
        <w:t>.</w:t>
      </w:r>
    </w:p>
    <w:p w14:paraId="7DB46CF5" w14:textId="77777777" w:rsidR="009A2DE5" w:rsidRDefault="009A2DE5" w:rsidP="003F09D4">
      <w:pPr>
        <w:spacing w:after="0" w:line="240" w:lineRule="auto"/>
        <w:rPr>
          <w:rFonts w:cs="Arial"/>
          <w:noProof/>
        </w:rPr>
      </w:pPr>
    </w:p>
    <w:p w14:paraId="0DC4E426" w14:textId="77777777" w:rsidR="009A2DE5" w:rsidRDefault="009A2DE5" w:rsidP="003F09D4">
      <w:pPr>
        <w:spacing w:after="0" w:line="240" w:lineRule="auto"/>
        <w:rPr>
          <w:rFonts w:cs="Arial"/>
          <w:noProof/>
        </w:rPr>
      </w:pPr>
    </w:p>
    <w:p w14:paraId="55714412" w14:textId="77777777" w:rsidR="009A2DE5" w:rsidRDefault="009A2DE5" w:rsidP="003F09D4">
      <w:pPr>
        <w:spacing w:after="0" w:line="240" w:lineRule="auto"/>
        <w:rPr>
          <w:rFonts w:cs="Arial"/>
          <w:noProof/>
        </w:rPr>
      </w:pPr>
    </w:p>
    <w:p w14:paraId="754D3E34" w14:textId="77777777" w:rsidR="00DB24A4" w:rsidRDefault="00DB24A4" w:rsidP="003F09D4">
      <w:pPr>
        <w:spacing w:after="0" w:line="240" w:lineRule="auto"/>
        <w:rPr>
          <w:rFonts w:cs="Arial"/>
          <w:noProof/>
        </w:rPr>
      </w:pPr>
    </w:p>
    <w:p w14:paraId="2F583EA9" w14:textId="77777777" w:rsidR="00DB24A4" w:rsidRDefault="00DB24A4" w:rsidP="003F09D4">
      <w:pPr>
        <w:spacing w:after="0" w:line="240" w:lineRule="auto"/>
        <w:rPr>
          <w:rFonts w:cs="Arial"/>
          <w:noProof/>
        </w:rPr>
      </w:pPr>
    </w:p>
    <w:p w14:paraId="6768B747" w14:textId="77777777" w:rsidR="00DB24A4" w:rsidRDefault="00DB24A4" w:rsidP="003F09D4">
      <w:pPr>
        <w:spacing w:after="0" w:line="240" w:lineRule="auto"/>
        <w:rPr>
          <w:rFonts w:cs="Arial"/>
          <w:noProof/>
        </w:rPr>
      </w:pPr>
    </w:p>
    <w:p w14:paraId="374C0F7C" w14:textId="77777777" w:rsidR="009A2DE5" w:rsidRDefault="009A2DE5" w:rsidP="003F09D4">
      <w:pPr>
        <w:spacing w:after="0" w:line="240" w:lineRule="auto"/>
        <w:rPr>
          <w:rFonts w:cs="Arial"/>
          <w:noProof/>
        </w:rPr>
      </w:pPr>
    </w:p>
    <w:p w14:paraId="7BFAE913" w14:textId="77777777" w:rsidR="009A2DE5" w:rsidRDefault="009A2DE5" w:rsidP="003F09D4">
      <w:pPr>
        <w:spacing w:after="0" w:line="240" w:lineRule="auto"/>
        <w:rPr>
          <w:rFonts w:cs="Arial"/>
          <w:noProof/>
        </w:rPr>
      </w:pPr>
    </w:p>
    <w:p w14:paraId="25CA52FC" w14:textId="77777777" w:rsidR="008D150A" w:rsidRDefault="008D150A" w:rsidP="003F09D4">
      <w:pPr>
        <w:spacing w:after="0" w:line="240" w:lineRule="auto"/>
        <w:rPr>
          <w:rFonts w:cs="Arial"/>
          <w:b/>
          <w:noProof/>
        </w:rPr>
      </w:pPr>
    </w:p>
    <w:p w14:paraId="3556F37D" w14:textId="77777777" w:rsidR="008D150A" w:rsidRDefault="008D150A" w:rsidP="003F09D4">
      <w:pPr>
        <w:spacing w:after="0" w:line="240" w:lineRule="auto"/>
        <w:rPr>
          <w:rFonts w:cs="Arial"/>
          <w:b/>
          <w:noProof/>
        </w:rPr>
      </w:pPr>
    </w:p>
    <w:p w14:paraId="012C0509" w14:textId="77777777" w:rsidR="008D150A" w:rsidRDefault="008D150A" w:rsidP="003F09D4">
      <w:pPr>
        <w:spacing w:after="0" w:line="240" w:lineRule="auto"/>
        <w:rPr>
          <w:rFonts w:cs="Arial"/>
          <w:b/>
          <w:noProof/>
        </w:rPr>
      </w:pPr>
    </w:p>
    <w:p w14:paraId="2B01FD6C" w14:textId="77777777" w:rsidR="008D150A" w:rsidRDefault="008D150A" w:rsidP="003F09D4">
      <w:pPr>
        <w:spacing w:after="0" w:line="240" w:lineRule="auto"/>
        <w:rPr>
          <w:rFonts w:cs="Arial"/>
          <w:b/>
          <w:noProof/>
        </w:rPr>
      </w:pPr>
    </w:p>
    <w:p w14:paraId="43C1DF35" w14:textId="77777777" w:rsidR="008D150A" w:rsidRDefault="008D150A" w:rsidP="003F09D4">
      <w:pPr>
        <w:spacing w:after="0" w:line="240" w:lineRule="auto"/>
        <w:rPr>
          <w:rFonts w:cs="Arial"/>
          <w:b/>
          <w:noProof/>
        </w:rPr>
      </w:pPr>
    </w:p>
    <w:p w14:paraId="777AEE64" w14:textId="77777777" w:rsidR="0058024C" w:rsidRDefault="0058024C">
      <w:pPr>
        <w:rPr>
          <w:rFonts w:cs="Arial"/>
          <w:b/>
          <w:noProof/>
          <w:sz w:val="32"/>
          <w:szCs w:val="32"/>
        </w:rPr>
      </w:pPr>
      <w:r>
        <w:br w:type="page"/>
      </w:r>
    </w:p>
    <w:p w14:paraId="76FE139A" w14:textId="3E0C4334" w:rsidR="00D35364" w:rsidRDefault="00D35364" w:rsidP="000A437E">
      <w:pPr>
        <w:pStyle w:val="Heading1"/>
      </w:pPr>
      <w:r>
        <w:lastRenderedPageBreak/>
        <w:t xml:space="preserve">Guide to terminology usage </w:t>
      </w:r>
    </w:p>
    <w:p w14:paraId="70B91C1C" w14:textId="0813CFC8" w:rsidR="000A437E" w:rsidRPr="000A437E" w:rsidRDefault="002E6292" w:rsidP="0058024C">
      <w:pPr>
        <w:pStyle w:val="Heading2"/>
      </w:pPr>
      <w:r w:rsidRPr="00D35364">
        <w:t>Para s</w:t>
      </w:r>
      <w:r w:rsidR="002A13D0" w:rsidRPr="00D35364">
        <w:t>port based terms</w:t>
      </w:r>
    </w:p>
    <w:tbl>
      <w:tblPr>
        <w:tblStyle w:val="TableGrid"/>
        <w:tblW w:w="0" w:type="auto"/>
        <w:tblLook w:val="04A0" w:firstRow="1" w:lastRow="0" w:firstColumn="1" w:lastColumn="0" w:noHBand="0" w:noVBand="1"/>
      </w:tblPr>
      <w:tblGrid>
        <w:gridCol w:w="4649"/>
        <w:gridCol w:w="4649"/>
        <w:gridCol w:w="4650"/>
      </w:tblGrid>
      <w:tr w:rsidR="002A13D0" w:rsidRPr="0026040F" w14:paraId="3ABD7F95" w14:textId="77777777" w:rsidTr="7193AB8E">
        <w:tc>
          <w:tcPr>
            <w:tcW w:w="4649" w:type="dxa"/>
            <w:shd w:val="clear" w:color="auto" w:fill="000000" w:themeFill="text1"/>
          </w:tcPr>
          <w:p w14:paraId="385934C2" w14:textId="77777777" w:rsidR="002A13D0" w:rsidRPr="0026040F" w:rsidRDefault="002A13D0" w:rsidP="00425738">
            <w:pPr>
              <w:rPr>
                <w:rFonts w:cs="Arial"/>
                <w:b/>
                <w:noProof/>
                <w:color w:val="FFFFFF" w:themeColor="background1"/>
                <w:szCs w:val="20"/>
              </w:rPr>
            </w:pPr>
            <w:r w:rsidRPr="0026040F">
              <w:rPr>
                <w:rFonts w:cs="Arial"/>
                <w:b/>
                <w:noProof/>
                <w:color w:val="FFFFFF" w:themeColor="background1"/>
                <w:szCs w:val="20"/>
              </w:rPr>
              <w:t>Use</w:t>
            </w:r>
          </w:p>
        </w:tc>
        <w:tc>
          <w:tcPr>
            <w:tcW w:w="4649" w:type="dxa"/>
            <w:shd w:val="clear" w:color="auto" w:fill="000000" w:themeFill="text1"/>
          </w:tcPr>
          <w:p w14:paraId="5149D03D" w14:textId="77777777" w:rsidR="002A13D0" w:rsidRPr="0026040F" w:rsidRDefault="002A13D0" w:rsidP="00425738">
            <w:pPr>
              <w:rPr>
                <w:rFonts w:cs="Arial"/>
                <w:b/>
                <w:noProof/>
                <w:szCs w:val="20"/>
              </w:rPr>
            </w:pPr>
            <w:r w:rsidRPr="0026040F">
              <w:rPr>
                <w:rFonts w:cs="Arial"/>
                <w:b/>
                <w:noProof/>
                <w:szCs w:val="20"/>
              </w:rPr>
              <w:t>Instead of</w:t>
            </w:r>
          </w:p>
        </w:tc>
        <w:tc>
          <w:tcPr>
            <w:tcW w:w="4650" w:type="dxa"/>
            <w:shd w:val="clear" w:color="auto" w:fill="000000" w:themeFill="text1"/>
          </w:tcPr>
          <w:p w14:paraId="17C6A53B" w14:textId="77777777" w:rsidR="002A13D0" w:rsidRPr="0026040F" w:rsidRDefault="002A13D0" w:rsidP="00425738">
            <w:pPr>
              <w:rPr>
                <w:rFonts w:cs="Arial"/>
                <w:b/>
                <w:noProof/>
                <w:szCs w:val="20"/>
              </w:rPr>
            </w:pPr>
            <w:r w:rsidRPr="0026040F">
              <w:rPr>
                <w:rFonts w:cs="Arial"/>
                <w:b/>
                <w:noProof/>
                <w:szCs w:val="20"/>
              </w:rPr>
              <w:t xml:space="preserve">Description </w:t>
            </w:r>
          </w:p>
        </w:tc>
      </w:tr>
      <w:tr w:rsidR="002A13D0" w:rsidRPr="0026040F" w14:paraId="44CBF47F" w14:textId="77777777" w:rsidTr="7193AB8E">
        <w:tc>
          <w:tcPr>
            <w:tcW w:w="4649" w:type="dxa"/>
          </w:tcPr>
          <w:p w14:paraId="12D444FC" w14:textId="77777777" w:rsidR="002A13D0" w:rsidRPr="00213E56" w:rsidRDefault="002A13D0" w:rsidP="002A13D0">
            <w:pPr>
              <w:rPr>
                <w:rFonts w:cs="Arial"/>
                <w:noProof/>
                <w:szCs w:val="20"/>
              </w:rPr>
            </w:pPr>
            <w:r w:rsidRPr="0026040F">
              <w:rPr>
                <w:rFonts w:cs="Arial"/>
                <w:noProof/>
                <w:szCs w:val="20"/>
              </w:rPr>
              <w:t xml:space="preserve">Para sport e.g. Para swimming, Para </w:t>
            </w:r>
            <w:r w:rsidRPr="00213E56">
              <w:rPr>
                <w:rFonts w:cs="Arial"/>
                <w:noProof/>
                <w:szCs w:val="20"/>
              </w:rPr>
              <w:t>cycling</w:t>
            </w:r>
          </w:p>
          <w:p w14:paraId="33550916" w14:textId="6C16CED1" w:rsidR="00104A41" w:rsidRPr="0026040F" w:rsidRDefault="00104A41" w:rsidP="00104A41">
            <w:pPr>
              <w:rPr>
                <w:rFonts w:cs="Arial"/>
                <w:noProof/>
                <w:szCs w:val="20"/>
              </w:rPr>
            </w:pPr>
            <w:r w:rsidRPr="00213E56">
              <w:rPr>
                <w:rFonts w:cs="Arial"/>
                <w:noProof/>
                <w:szCs w:val="20"/>
              </w:rPr>
              <w:t>(</w:t>
            </w:r>
            <w:r w:rsidR="002A13D0" w:rsidRPr="00213E56">
              <w:rPr>
                <w:rFonts w:cs="Arial"/>
                <w:noProof/>
                <w:szCs w:val="20"/>
              </w:rPr>
              <w:t xml:space="preserve">refer to </w:t>
            </w:r>
            <w:r w:rsidR="00862851" w:rsidRPr="00213E56">
              <w:rPr>
                <w:rFonts w:cs="Arial"/>
                <w:noProof/>
                <w:szCs w:val="20"/>
              </w:rPr>
              <w:t xml:space="preserve">page </w:t>
            </w:r>
            <w:r w:rsidR="002C761A" w:rsidRPr="00213E56">
              <w:rPr>
                <w:rFonts w:cs="Arial"/>
                <w:noProof/>
                <w:szCs w:val="20"/>
              </w:rPr>
              <w:t>6</w:t>
            </w:r>
            <w:r w:rsidR="0026040F" w:rsidRPr="00213E56">
              <w:rPr>
                <w:rFonts w:cs="Arial"/>
                <w:noProof/>
                <w:szCs w:val="20"/>
              </w:rPr>
              <w:t xml:space="preserve"> for a full list of Para sports)</w:t>
            </w:r>
            <w:r w:rsidRPr="00213E56">
              <w:rPr>
                <w:rFonts w:cs="Arial"/>
                <w:noProof/>
                <w:szCs w:val="20"/>
              </w:rPr>
              <w:t>:</w:t>
            </w:r>
          </w:p>
          <w:p w14:paraId="604A7013" w14:textId="5792FD38" w:rsidR="00104A41" w:rsidRPr="0026040F" w:rsidRDefault="00104A41" w:rsidP="00104A41">
            <w:pPr>
              <w:pStyle w:val="ListParagraph"/>
              <w:numPr>
                <w:ilvl w:val="0"/>
                <w:numId w:val="3"/>
              </w:numPr>
              <w:rPr>
                <w:rFonts w:cs="Arial"/>
                <w:noProof/>
                <w:szCs w:val="20"/>
              </w:rPr>
            </w:pPr>
            <w:r w:rsidRPr="0026040F">
              <w:rPr>
                <w:rFonts w:cs="Arial"/>
                <w:noProof/>
                <w:szCs w:val="20"/>
              </w:rPr>
              <w:t>Capital P</w:t>
            </w:r>
            <w:r w:rsidR="00F57486">
              <w:rPr>
                <w:rFonts w:cs="Arial"/>
                <w:noProof/>
                <w:szCs w:val="20"/>
              </w:rPr>
              <w:t xml:space="preserve"> for Para</w:t>
            </w:r>
          </w:p>
          <w:p w14:paraId="2E2D4781" w14:textId="7C0278CB" w:rsidR="00A672FF" w:rsidRPr="00D66F11" w:rsidRDefault="15001420" w:rsidP="7193AB8E">
            <w:pPr>
              <w:pStyle w:val="ListParagraph"/>
              <w:numPr>
                <w:ilvl w:val="0"/>
                <w:numId w:val="3"/>
              </w:numPr>
              <w:rPr>
                <w:rFonts w:cs="Arial"/>
                <w:noProof/>
                <w:szCs w:val="20"/>
              </w:rPr>
            </w:pPr>
            <w:r w:rsidRPr="7193AB8E">
              <w:rPr>
                <w:rFonts w:cs="Arial"/>
                <w:noProof/>
                <w:szCs w:val="20"/>
              </w:rPr>
              <w:t>Space</w:t>
            </w:r>
            <w:r w:rsidR="329DA998" w:rsidRPr="7193AB8E">
              <w:rPr>
                <w:rFonts w:cs="Arial"/>
                <w:noProof/>
                <w:szCs w:val="20"/>
              </w:rPr>
              <w:t xml:space="preserve"> (no hyphen)</w:t>
            </w:r>
            <w:r w:rsidRPr="7193AB8E">
              <w:rPr>
                <w:rFonts w:cs="Arial"/>
                <w:noProof/>
                <w:szCs w:val="20"/>
              </w:rPr>
              <w:t>, then the sport name in lower case</w:t>
            </w:r>
          </w:p>
          <w:p w14:paraId="46E87C9D" w14:textId="507577D8" w:rsidR="00A672FF" w:rsidRPr="00D66F11" w:rsidRDefault="336B3FAC" w:rsidP="7193AB8E">
            <w:pPr>
              <w:pStyle w:val="ListParagraph"/>
              <w:numPr>
                <w:ilvl w:val="0"/>
                <w:numId w:val="3"/>
              </w:numPr>
              <w:rPr>
                <w:noProof/>
                <w:szCs w:val="20"/>
              </w:rPr>
            </w:pPr>
            <w:r w:rsidRPr="7193AB8E">
              <w:rPr>
                <w:rFonts w:cs="Arial"/>
                <w:noProof/>
                <w:szCs w:val="20"/>
              </w:rPr>
              <w:t>In Shooting Para sport</w:t>
            </w:r>
            <w:r w:rsidR="00925042">
              <w:rPr>
                <w:rFonts w:cs="Arial"/>
                <w:noProof/>
                <w:szCs w:val="20"/>
              </w:rPr>
              <w:t>,</w:t>
            </w:r>
            <w:r w:rsidRPr="7193AB8E">
              <w:rPr>
                <w:rFonts w:cs="Arial"/>
                <w:noProof/>
                <w:szCs w:val="20"/>
              </w:rPr>
              <w:t xml:space="preserve"> the sequence of the words is reversed</w:t>
            </w:r>
          </w:p>
          <w:p w14:paraId="22BA7600" w14:textId="527A1E28" w:rsidR="00A672FF" w:rsidRPr="00D66F11" w:rsidRDefault="7193AB8E" w:rsidP="7193AB8E">
            <w:pPr>
              <w:pStyle w:val="ListParagraph"/>
              <w:numPr>
                <w:ilvl w:val="0"/>
                <w:numId w:val="3"/>
              </w:numPr>
              <w:rPr>
                <w:noProof/>
                <w:szCs w:val="20"/>
              </w:rPr>
            </w:pPr>
            <w:r w:rsidRPr="7193AB8E">
              <w:rPr>
                <w:rFonts w:cs="Arial"/>
                <w:noProof/>
                <w:szCs w:val="20"/>
              </w:rPr>
              <w:t>Some disability sports do not include ‘Para’, but still follow the initial capital letter rule, e.g. Wheelchair rugby, Goalball, Boccia</w:t>
            </w:r>
          </w:p>
        </w:tc>
        <w:tc>
          <w:tcPr>
            <w:tcW w:w="4649" w:type="dxa"/>
          </w:tcPr>
          <w:p w14:paraId="664DA375" w14:textId="77777777" w:rsidR="002A13D0" w:rsidRDefault="002A13D0" w:rsidP="00425738">
            <w:pPr>
              <w:rPr>
                <w:rFonts w:cs="Arial"/>
                <w:noProof/>
                <w:szCs w:val="20"/>
              </w:rPr>
            </w:pPr>
            <w:r w:rsidRPr="0026040F">
              <w:rPr>
                <w:rFonts w:cs="Arial"/>
                <w:noProof/>
                <w:szCs w:val="20"/>
              </w:rPr>
              <w:t>Para-Sport, para swim, disabled swimming etc</w:t>
            </w:r>
          </w:p>
          <w:p w14:paraId="4B84A7F4" w14:textId="77777777" w:rsidR="00A3365C" w:rsidRDefault="00A3365C" w:rsidP="00425738">
            <w:pPr>
              <w:rPr>
                <w:rFonts w:cs="Arial"/>
                <w:noProof/>
                <w:szCs w:val="20"/>
              </w:rPr>
            </w:pPr>
          </w:p>
          <w:p w14:paraId="3B2C1D6C" w14:textId="7604338E" w:rsidR="00A3365C" w:rsidRPr="0026040F" w:rsidRDefault="00A3365C" w:rsidP="00425738">
            <w:pPr>
              <w:rPr>
                <w:rFonts w:cs="Arial"/>
                <w:noProof/>
                <w:szCs w:val="20"/>
              </w:rPr>
            </w:pPr>
          </w:p>
        </w:tc>
        <w:tc>
          <w:tcPr>
            <w:tcW w:w="4650" w:type="dxa"/>
          </w:tcPr>
          <w:p w14:paraId="267193A6" w14:textId="77777777" w:rsidR="002A13D0" w:rsidRPr="0026040F" w:rsidRDefault="00104A41" w:rsidP="002A13D0">
            <w:pPr>
              <w:rPr>
                <w:rFonts w:cs="Arial"/>
                <w:noProof/>
                <w:szCs w:val="20"/>
              </w:rPr>
            </w:pPr>
            <w:r w:rsidRPr="0026040F">
              <w:rPr>
                <w:rFonts w:cs="Arial"/>
                <w:noProof/>
                <w:szCs w:val="20"/>
              </w:rPr>
              <w:t xml:space="preserve">Para sport refers to all sport for athletes with an eligible impairment, whether they feature on the Paralympic Games programme or not. </w:t>
            </w:r>
          </w:p>
          <w:p w14:paraId="6E3A11DB" w14:textId="77777777" w:rsidR="002A13D0" w:rsidRPr="0026040F" w:rsidRDefault="00104A41" w:rsidP="00104A41">
            <w:pPr>
              <w:rPr>
                <w:rFonts w:cs="Arial"/>
                <w:noProof/>
                <w:szCs w:val="20"/>
              </w:rPr>
            </w:pPr>
            <w:r w:rsidRPr="0026040F">
              <w:rPr>
                <w:rFonts w:cs="Arial"/>
                <w:noProof/>
                <w:szCs w:val="20"/>
              </w:rPr>
              <w:t xml:space="preserve">The International Federation must be recognised by the IPC and therefore operate under the </w:t>
            </w:r>
            <w:r w:rsidR="002A13D0" w:rsidRPr="0026040F">
              <w:rPr>
                <w:rFonts w:cs="Arial"/>
                <w:noProof/>
                <w:szCs w:val="20"/>
              </w:rPr>
              <w:t xml:space="preserve">IPC </w:t>
            </w:r>
            <w:r w:rsidRPr="0026040F">
              <w:rPr>
                <w:rFonts w:cs="Arial"/>
                <w:noProof/>
                <w:szCs w:val="20"/>
              </w:rPr>
              <w:t>Athlete Classifcation Code.</w:t>
            </w:r>
          </w:p>
        </w:tc>
      </w:tr>
      <w:tr w:rsidR="002A13D0" w:rsidRPr="0026040F" w14:paraId="26921C6A" w14:textId="77777777" w:rsidTr="7193AB8E">
        <w:tc>
          <w:tcPr>
            <w:tcW w:w="4649" w:type="dxa"/>
          </w:tcPr>
          <w:p w14:paraId="5F6F8261" w14:textId="34BAA9D5" w:rsidR="0006641B" w:rsidRPr="004B6FBC" w:rsidRDefault="236C8310" w:rsidP="004B6FBC">
            <w:pPr>
              <w:rPr>
                <w:rFonts w:cs="Arial"/>
                <w:noProof/>
                <w:szCs w:val="20"/>
              </w:rPr>
            </w:pPr>
            <w:r w:rsidRPr="004B6FBC">
              <w:rPr>
                <w:rFonts w:cs="Arial"/>
                <w:noProof/>
                <w:szCs w:val="20"/>
              </w:rPr>
              <w:t>Paris 2024 Paralympic Games</w:t>
            </w:r>
          </w:p>
          <w:p w14:paraId="5AC51FC0" w14:textId="0E5E8B96" w:rsidR="0006641B" w:rsidRPr="004B6FBC" w:rsidRDefault="0A3F6860" w:rsidP="004B6FBC">
            <w:pPr>
              <w:rPr>
                <w:rFonts w:cs="Arial"/>
                <w:noProof/>
                <w:szCs w:val="20"/>
              </w:rPr>
            </w:pPr>
            <w:r w:rsidRPr="004B6FBC">
              <w:rPr>
                <w:rFonts w:cs="Arial"/>
                <w:noProof/>
                <w:szCs w:val="20"/>
              </w:rPr>
              <w:t>Milano Cortina 2026</w:t>
            </w:r>
            <w:r w:rsidR="236C8310" w:rsidRPr="004B6FBC">
              <w:rPr>
                <w:rFonts w:cs="Arial"/>
                <w:noProof/>
                <w:szCs w:val="20"/>
              </w:rPr>
              <w:t xml:space="preserve"> Paralympic Winter</w:t>
            </w:r>
          </w:p>
          <w:p w14:paraId="5990363F" w14:textId="63E82515" w:rsidR="002A13D0" w:rsidRPr="004B6FBC" w:rsidRDefault="0006641B" w:rsidP="004B6FBC">
            <w:pPr>
              <w:rPr>
                <w:rFonts w:cs="Arial"/>
                <w:noProof/>
                <w:szCs w:val="20"/>
              </w:rPr>
            </w:pPr>
            <w:r w:rsidRPr="004B6FBC">
              <w:rPr>
                <w:rFonts w:cs="Arial"/>
                <w:noProof/>
                <w:szCs w:val="20"/>
              </w:rPr>
              <w:t>Games</w:t>
            </w:r>
          </w:p>
        </w:tc>
        <w:tc>
          <w:tcPr>
            <w:tcW w:w="4649" w:type="dxa"/>
          </w:tcPr>
          <w:p w14:paraId="0C7DE49C" w14:textId="3070C19B" w:rsidR="0006641B" w:rsidRPr="0026040F" w:rsidRDefault="236C8310" w:rsidP="0006641B">
            <w:pPr>
              <w:rPr>
                <w:rFonts w:cs="Arial"/>
                <w:noProof/>
                <w:szCs w:val="20"/>
              </w:rPr>
            </w:pPr>
            <w:r w:rsidRPr="7193AB8E">
              <w:rPr>
                <w:rFonts w:cs="Arial"/>
                <w:noProof/>
                <w:szCs w:val="20"/>
              </w:rPr>
              <w:t>Paralympic Games Paris</w:t>
            </w:r>
          </w:p>
          <w:p w14:paraId="54B7E05B" w14:textId="14A6EA2F" w:rsidR="0006641B" w:rsidRPr="0026040F" w:rsidRDefault="236C8310" w:rsidP="0006641B">
            <w:pPr>
              <w:rPr>
                <w:rFonts w:cs="Arial"/>
                <w:noProof/>
                <w:szCs w:val="20"/>
              </w:rPr>
            </w:pPr>
            <w:r w:rsidRPr="7193AB8E">
              <w:rPr>
                <w:rFonts w:cs="Arial"/>
                <w:noProof/>
                <w:szCs w:val="20"/>
              </w:rPr>
              <w:t>Paralympics Paris</w:t>
            </w:r>
          </w:p>
          <w:p w14:paraId="3F48A159" w14:textId="3CC21C4D" w:rsidR="002A13D0" w:rsidRPr="0026040F" w:rsidRDefault="002A13D0" w:rsidP="0006641B">
            <w:pPr>
              <w:rPr>
                <w:rFonts w:cs="Arial"/>
                <w:noProof/>
                <w:szCs w:val="20"/>
              </w:rPr>
            </w:pPr>
          </w:p>
        </w:tc>
        <w:tc>
          <w:tcPr>
            <w:tcW w:w="4650" w:type="dxa"/>
          </w:tcPr>
          <w:p w14:paraId="41BA63C4" w14:textId="7D97B809" w:rsidR="002A13D0" w:rsidRPr="0026040F" w:rsidRDefault="0006641B" w:rsidP="0006641B">
            <w:pPr>
              <w:rPr>
                <w:rFonts w:cs="Arial"/>
                <w:noProof/>
                <w:szCs w:val="20"/>
              </w:rPr>
            </w:pPr>
            <w:r w:rsidRPr="0026040F">
              <w:rPr>
                <w:rFonts w:cs="Arial"/>
                <w:noProof/>
                <w:szCs w:val="20"/>
              </w:rPr>
              <w:t>Formal full name of Paralympic Winter or Summer Games in the correct format.</w:t>
            </w:r>
          </w:p>
        </w:tc>
      </w:tr>
      <w:tr w:rsidR="004B6FBC" w:rsidRPr="0026040F" w14:paraId="4BACA68C" w14:textId="77777777" w:rsidTr="7193AB8E">
        <w:tc>
          <w:tcPr>
            <w:tcW w:w="4649" w:type="dxa"/>
          </w:tcPr>
          <w:p w14:paraId="44D44B76" w14:textId="77777777" w:rsidR="004B6FBC" w:rsidRPr="004B6FBC" w:rsidRDefault="004B6FBC" w:rsidP="004B6FBC">
            <w:pPr>
              <w:rPr>
                <w:rFonts w:cs="Arial"/>
                <w:noProof/>
                <w:szCs w:val="20"/>
              </w:rPr>
            </w:pPr>
            <w:r w:rsidRPr="004B6FBC">
              <w:rPr>
                <w:rFonts w:cs="Arial"/>
                <w:noProof/>
                <w:szCs w:val="20"/>
              </w:rPr>
              <w:t>Paris 2024 Paralympics</w:t>
            </w:r>
          </w:p>
          <w:p w14:paraId="1F5FCD07" w14:textId="77777777" w:rsidR="004B6FBC" w:rsidRPr="004B6FBC" w:rsidRDefault="004B6FBC" w:rsidP="004B6FBC">
            <w:pPr>
              <w:rPr>
                <w:rFonts w:cs="Arial"/>
                <w:noProof/>
                <w:szCs w:val="20"/>
              </w:rPr>
            </w:pPr>
            <w:r w:rsidRPr="004B6FBC">
              <w:rPr>
                <w:rFonts w:cs="Arial"/>
                <w:noProof/>
                <w:szCs w:val="20"/>
              </w:rPr>
              <w:t>Paris 2024</w:t>
            </w:r>
          </w:p>
          <w:p w14:paraId="2ECF5E62" w14:textId="77777777" w:rsidR="004B6FBC" w:rsidRPr="004B6FBC" w:rsidRDefault="004B6FBC" w:rsidP="004B6FBC">
            <w:pPr>
              <w:rPr>
                <w:rFonts w:cs="Arial"/>
                <w:noProof/>
                <w:szCs w:val="20"/>
              </w:rPr>
            </w:pPr>
            <w:r w:rsidRPr="004B6FBC">
              <w:rPr>
                <w:rFonts w:cs="Arial"/>
                <w:noProof/>
                <w:szCs w:val="20"/>
              </w:rPr>
              <w:t>Milano Cortina 2026 Paralympics</w:t>
            </w:r>
          </w:p>
          <w:p w14:paraId="15829A93" w14:textId="6464B4C2" w:rsidR="004B6FBC" w:rsidRPr="004B6FBC" w:rsidRDefault="004B6FBC" w:rsidP="004B6FBC">
            <w:pPr>
              <w:rPr>
                <w:rFonts w:cs="Arial"/>
                <w:noProof/>
                <w:szCs w:val="20"/>
              </w:rPr>
            </w:pPr>
            <w:r w:rsidRPr="7193AB8E">
              <w:rPr>
                <w:rFonts w:cs="Arial"/>
                <w:noProof/>
                <w:szCs w:val="20"/>
              </w:rPr>
              <w:t>Milano Cortina 2026</w:t>
            </w:r>
          </w:p>
        </w:tc>
        <w:tc>
          <w:tcPr>
            <w:tcW w:w="4649" w:type="dxa"/>
          </w:tcPr>
          <w:p w14:paraId="7DC489D0" w14:textId="77777777" w:rsidR="00E869DB" w:rsidRPr="0026040F" w:rsidRDefault="00E869DB" w:rsidP="00E869DB">
            <w:pPr>
              <w:rPr>
                <w:rFonts w:cs="Arial"/>
                <w:noProof/>
                <w:szCs w:val="20"/>
              </w:rPr>
            </w:pPr>
            <w:r w:rsidRPr="7193AB8E">
              <w:rPr>
                <w:rFonts w:cs="Arial"/>
                <w:noProof/>
                <w:szCs w:val="20"/>
              </w:rPr>
              <w:t>2024 Paris</w:t>
            </w:r>
          </w:p>
          <w:p w14:paraId="77E7FA94" w14:textId="77777777" w:rsidR="00E869DB" w:rsidRPr="0026040F" w:rsidRDefault="00E869DB" w:rsidP="00E869DB">
            <w:pPr>
              <w:rPr>
                <w:rFonts w:cs="Arial"/>
                <w:noProof/>
                <w:szCs w:val="20"/>
              </w:rPr>
            </w:pPr>
            <w:r w:rsidRPr="7193AB8E">
              <w:rPr>
                <w:rFonts w:cs="Arial"/>
                <w:noProof/>
                <w:szCs w:val="20"/>
              </w:rPr>
              <w:t>Paralympic Winter Games Milano Cortina</w:t>
            </w:r>
          </w:p>
          <w:p w14:paraId="4E70A8C2" w14:textId="1984F016" w:rsidR="004B6FBC" w:rsidRPr="7193AB8E" w:rsidRDefault="00E869DB" w:rsidP="00E869DB">
            <w:pPr>
              <w:rPr>
                <w:rFonts w:cs="Arial"/>
                <w:noProof/>
                <w:szCs w:val="20"/>
              </w:rPr>
            </w:pPr>
            <w:r w:rsidRPr="7193AB8E">
              <w:rPr>
                <w:rFonts w:cs="Arial"/>
                <w:noProof/>
                <w:szCs w:val="20"/>
              </w:rPr>
              <w:t>2026 Milano Cortina</w:t>
            </w:r>
          </w:p>
        </w:tc>
        <w:tc>
          <w:tcPr>
            <w:tcW w:w="4650" w:type="dxa"/>
          </w:tcPr>
          <w:p w14:paraId="5306EC86" w14:textId="764BA983" w:rsidR="004B6FBC" w:rsidRPr="0026040F" w:rsidRDefault="00951BC7" w:rsidP="004B6FBC">
            <w:pPr>
              <w:rPr>
                <w:rFonts w:cs="Arial"/>
                <w:noProof/>
                <w:szCs w:val="20"/>
              </w:rPr>
            </w:pPr>
            <w:r w:rsidRPr="0026040F">
              <w:rPr>
                <w:rFonts w:cs="Arial"/>
                <w:noProof/>
                <w:szCs w:val="20"/>
              </w:rPr>
              <w:t xml:space="preserve">Informal name and format for Paralympic Winter or Summer Games. </w:t>
            </w:r>
            <w:r w:rsidRPr="7193AB8E">
              <w:rPr>
                <w:rFonts w:cs="Arial"/>
                <w:noProof/>
                <w:szCs w:val="20"/>
              </w:rPr>
              <w:t>For informal or subsequent usage.</w:t>
            </w:r>
          </w:p>
        </w:tc>
      </w:tr>
      <w:tr w:rsidR="002A13D0" w:rsidRPr="0026040F" w14:paraId="22441477" w14:textId="77777777" w:rsidTr="7193AB8E">
        <w:tc>
          <w:tcPr>
            <w:tcW w:w="4649" w:type="dxa"/>
          </w:tcPr>
          <w:p w14:paraId="4E58C98D" w14:textId="77777777" w:rsidR="0006641B" w:rsidRPr="00576B33" w:rsidRDefault="0006641B" w:rsidP="00576B33">
            <w:pPr>
              <w:rPr>
                <w:rFonts w:cs="Arial"/>
              </w:rPr>
            </w:pPr>
            <w:r w:rsidRPr="00576B33">
              <w:rPr>
                <w:rFonts w:cs="Arial"/>
              </w:rPr>
              <w:t>Paralympic Games</w:t>
            </w:r>
          </w:p>
          <w:p w14:paraId="3F390528" w14:textId="2E598B46" w:rsidR="002A13D0" w:rsidRPr="00576B33" w:rsidRDefault="00576B33" w:rsidP="00576B33">
            <w:pPr>
              <w:rPr>
                <w:rFonts w:cs="Arial"/>
              </w:rPr>
            </w:pPr>
            <w:r w:rsidRPr="00576B33">
              <w:rPr>
                <w:rFonts w:cs="Arial"/>
              </w:rPr>
              <w:t>Paralympic Winter Games</w:t>
            </w:r>
          </w:p>
        </w:tc>
        <w:tc>
          <w:tcPr>
            <w:tcW w:w="4649" w:type="dxa"/>
          </w:tcPr>
          <w:p w14:paraId="0987AEB2" w14:textId="77777777" w:rsidR="0006641B" w:rsidRPr="0026040F" w:rsidRDefault="0006641B" w:rsidP="0006641B">
            <w:pPr>
              <w:rPr>
                <w:rFonts w:cs="Arial"/>
                <w:noProof/>
                <w:szCs w:val="20"/>
              </w:rPr>
            </w:pPr>
            <w:r w:rsidRPr="0026040F">
              <w:rPr>
                <w:rFonts w:cs="Arial"/>
                <w:noProof/>
                <w:szCs w:val="20"/>
              </w:rPr>
              <w:t>Para-Games</w:t>
            </w:r>
          </w:p>
          <w:p w14:paraId="35458A01" w14:textId="77777777" w:rsidR="0006641B" w:rsidRPr="0026040F" w:rsidRDefault="0006641B" w:rsidP="0006641B">
            <w:pPr>
              <w:rPr>
                <w:rFonts w:cs="Arial"/>
                <w:noProof/>
                <w:szCs w:val="20"/>
              </w:rPr>
            </w:pPr>
            <w:r w:rsidRPr="0026040F">
              <w:rPr>
                <w:rFonts w:cs="Arial"/>
                <w:noProof/>
                <w:szCs w:val="20"/>
              </w:rPr>
              <w:t>Para-Olympics or Paraplegic Olympics</w:t>
            </w:r>
          </w:p>
          <w:p w14:paraId="47CC09B3" w14:textId="77777777" w:rsidR="002A13D0" w:rsidRPr="0026040F" w:rsidRDefault="0006641B" w:rsidP="0006641B">
            <w:pPr>
              <w:rPr>
                <w:rFonts w:cs="Arial"/>
                <w:noProof/>
                <w:szCs w:val="20"/>
              </w:rPr>
            </w:pPr>
            <w:r w:rsidRPr="0026040F">
              <w:rPr>
                <w:rFonts w:cs="Arial"/>
                <w:noProof/>
                <w:szCs w:val="20"/>
              </w:rPr>
              <w:t>Olympics</w:t>
            </w:r>
          </w:p>
        </w:tc>
        <w:tc>
          <w:tcPr>
            <w:tcW w:w="4650" w:type="dxa"/>
          </w:tcPr>
          <w:p w14:paraId="799D00D9" w14:textId="76BA22F2" w:rsidR="0006641B" w:rsidRPr="0026040F" w:rsidRDefault="0006641B" w:rsidP="0006641B">
            <w:pPr>
              <w:rPr>
                <w:rFonts w:cs="Arial"/>
                <w:noProof/>
                <w:szCs w:val="20"/>
              </w:rPr>
            </w:pPr>
            <w:r w:rsidRPr="0026040F">
              <w:rPr>
                <w:rFonts w:cs="Arial"/>
                <w:noProof/>
                <w:szCs w:val="20"/>
              </w:rPr>
              <w:t>Non year specific games term</w:t>
            </w:r>
            <w:r w:rsidR="00A3365C">
              <w:rPr>
                <w:rFonts w:cs="Arial"/>
                <w:noProof/>
                <w:szCs w:val="20"/>
              </w:rPr>
              <w:t>. The Paralympic Games are separate to the Olympics.</w:t>
            </w:r>
          </w:p>
          <w:p w14:paraId="17368975" w14:textId="3E9CEF95" w:rsidR="002A13D0" w:rsidRPr="0026040F" w:rsidRDefault="002A13D0" w:rsidP="0006641B">
            <w:pPr>
              <w:rPr>
                <w:rFonts w:cs="Arial"/>
                <w:noProof/>
                <w:szCs w:val="20"/>
              </w:rPr>
            </w:pPr>
          </w:p>
        </w:tc>
      </w:tr>
      <w:tr w:rsidR="6B3057A0" w14:paraId="5E27FF22" w14:textId="77777777" w:rsidTr="6B3057A0">
        <w:tc>
          <w:tcPr>
            <w:tcW w:w="4649" w:type="dxa"/>
          </w:tcPr>
          <w:p w14:paraId="3585B12B" w14:textId="77777777" w:rsidR="6B3057A0" w:rsidRDefault="00576B33" w:rsidP="6B3057A0">
            <w:pPr>
              <w:rPr>
                <w:rFonts w:cs="Arial"/>
              </w:rPr>
            </w:pPr>
            <w:r w:rsidRPr="6B3057A0">
              <w:rPr>
                <w:rFonts w:cs="Arial"/>
              </w:rPr>
              <w:t>Paralympics</w:t>
            </w:r>
          </w:p>
          <w:p w14:paraId="70AA0A3D" w14:textId="1A797044" w:rsidR="00576B33" w:rsidRDefault="00576B33" w:rsidP="6B3057A0">
            <w:pPr>
              <w:rPr>
                <w:rFonts w:eastAsia="Calibri" w:cs="Arial"/>
                <w:noProof/>
                <w:szCs w:val="20"/>
              </w:rPr>
            </w:pPr>
            <w:r>
              <w:rPr>
                <w:rFonts w:eastAsia="Calibri" w:cs="Arial"/>
                <w:noProof/>
                <w:szCs w:val="20"/>
              </w:rPr>
              <w:t>Winter Paralympics</w:t>
            </w:r>
          </w:p>
        </w:tc>
        <w:tc>
          <w:tcPr>
            <w:tcW w:w="4649" w:type="dxa"/>
          </w:tcPr>
          <w:p w14:paraId="3988FE0E" w14:textId="37020468" w:rsidR="6B3057A0" w:rsidRDefault="6B3057A0" w:rsidP="6B3057A0">
            <w:pPr>
              <w:rPr>
                <w:rFonts w:eastAsia="Calibri" w:cs="Arial"/>
                <w:noProof/>
                <w:szCs w:val="20"/>
              </w:rPr>
            </w:pPr>
          </w:p>
        </w:tc>
        <w:tc>
          <w:tcPr>
            <w:tcW w:w="4650" w:type="dxa"/>
          </w:tcPr>
          <w:p w14:paraId="737C8A6E" w14:textId="05C5221B" w:rsidR="6B3057A0" w:rsidRDefault="00576B33" w:rsidP="6B3057A0">
            <w:pPr>
              <w:rPr>
                <w:rFonts w:eastAsia="Calibri" w:cs="Arial"/>
                <w:noProof/>
                <w:szCs w:val="20"/>
              </w:rPr>
            </w:pPr>
            <w:r w:rsidRPr="7193AB8E">
              <w:rPr>
                <w:rFonts w:cs="Arial"/>
                <w:noProof/>
                <w:szCs w:val="20"/>
              </w:rPr>
              <w:t>Informal abbreviation for Paralympic Games. For informal or subsequent usage.</w:t>
            </w:r>
          </w:p>
        </w:tc>
      </w:tr>
      <w:tr w:rsidR="7193AB8E" w14:paraId="273CFF52" w14:textId="77777777" w:rsidTr="7193AB8E">
        <w:tc>
          <w:tcPr>
            <w:tcW w:w="4649" w:type="dxa"/>
          </w:tcPr>
          <w:p w14:paraId="4922D972" w14:textId="77777777" w:rsidR="00256A97" w:rsidRPr="003B1972" w:rsidRDefault="00256A97" w:rsidP="003B1972">
            <w:pPr>
              <w:rPr>
                <w:rFonts w:eastAsiaTheme="minorEastAsia"/>
                <w:noProof/>
                <w:szCs w:val="20"/>
              </w:rPr>
            </w:pPr>
            <w:r w:rsidRPr="003B1972">
              <w:rPr>
                <w:rFonts w:eastAsiaTheme="minorEastAsia"/>
                <w:noProof/>
                <w:szCs w:val="20"/>
              </w:rPr>
              <w:t>The Paris 2024 New Zealand Paralympic Team</w:t>
            </w:r>
          </w:p>
          <w:p w14:paraId="6202989B" w14:textId="58FCD423" w:rsidR="7193AB8E" w:rsidRPr="003B1972" w:rsidRDefault="00256A97" w:rsidP="003B1972">
            <w:pPr>
              <w:rPr>
                <w:rFonts w:eastAsiaTheme="minorEastAsia"/>
                <w:noProof/>
                <w:szCs w:val="20"/>
              </w:rPr>
            </w:pPr>
            <w:r w:rsidRPr="003B1972">
              <w:rPr>
                <w:rFonts w:eastAsiaTheme="minorEastAsia"/>
                <w:noProof/>
                <w:szCs w:val="20"/>
              </w:rPr>
              <w:t>The New Zealand Paralympic Team</w:t>
            </w:r>
          </w:p>
        </w:tc>
        <w:tc>
          <w:tcPr>
            <w:tcW w:w="4649" w:type="dxa"/>
          </w:tcPr>
          <w:p w14:paraId="3BFEBE91" w14:textId="16518AE9" w:rsidR="7193AB8E" w:rsidRDefault="00562DD4" w:rsidP="7193AB8E">
            <w:pPr>
              <w:rPr>
                <w:rFonts w:cs="Arial"/>
                <w:noProof/>
                <w:szCs w:val="20"/>
              </w:rPr>
            </w:pPr>
            <w:r w:rsidRPr="00562DD4">
              <w:rPr>
                <w:rFonts w:cs="Arial"/>
                <w:noProof/>
                <w:szCs w:val="20"/>
              </w:rPr>
              <w:t>The Paris 2024 Paralympic Team</w:t>
            </w:r>
          </w:p>
        </w:tc>
        <w:tc>
          <w:tcPr>
            <w:tcW w:w="4650" w:type="dxa"/>
          </w:tcPr>
          <w:p w14:paraId="7E7255D8" w14:textId="541A21DD" w:rsidR="7193AB8E" w:rsidRDefault="003B1972" w:rsidP="7193AB8E">
            <w:pPr>
              <w:rPr>
                <w:rFonts w:cs="Arial"/>
                <w:noProof/>
                <w:szCs w:val="20"/>
              </w:rPr>
            </w:pPr>
            <w:r>
              <w:rPr>
                <w:rFonts w:cs="Arial"/>
                <w:noProof/>
                <w:szCs w:val="20"/>
              </w:rPr>
              <w:t xml:space="preserve">“Paris 2024” can be left out </w:t>
            </w:r>
            <w:r w:rsidR="00562DD4">
              <w:rPr>
                <w:rFonts w:cs="Arial"/>
                <w:noProof/>
                <w:szCs w:val="20"/>
              </w:rPr>
              <w:t>where the specific Paralympics doesn’t matter, or where the specific Paralympics is clear from the context.</w:t>
            </w:r>
          </w:p>
        </w:tc>
      </w:tr>
      <w:tr w:rsidR="0006641B" w:rsidRPr="0026040F" w14:paraId="4D64444F" w14:textId="77777777" w:rsidTr="7193AB8E">
        <w:tc>
          <w:tcPr>
            <w:tcW w:w="4649" w:type="dxa"/>
          </w:tcPr>
          <w:p w14:paraId="190069C7" w14:textId="642A4008" w:rsidR="001B2D81" w:rsidRPr="0026040F" w:rsidRDefault="00862851" w:rsidP="00862851">
            <w:pPr>
              <w:rPr>
                <w:rFonts w:cs="Arial"/>
                <w:noProof/>
                <w:szCs w:val="20"/>
              </w:rPr>
            </w:pPr>
            <w:r w:rsidRPr="0026040F">
              <w:rPr>
                <w:rFonts w:cs="Arial"/>
                <w:noProof/>
                <w:szCs w:val="20"/>
              </w:rPr>
              <w:t>London 20</w:t>
            </w:r>
            <w:r w:rsidR="00AD3D28">
              <w:rPr>
                <w:rFonts w:cs="Arial"/>
                <w:noProof/>
                <w:szCs w:val="20"/>
              </w:rPr>
              <w:t>22</w:t>
            </w:r>
            <w:r w:rsidRPr="0026040F">
              <w:rPr>
                <w:rFonts w:cs="Arial"/>
                <w:noProof/>
                <w:szCs w:val="20"/>
              </w:rPr>
              <w:t xml:space="preserve"> World Para Athletics Championships</w:t>
            </w:r>
          </w:p>
          <w:p w14:paraId="0EA7CD3A" w14:textId="77777777" w:rsidR="00862851" w:rsidRPr="0026040F" w:rsidRDefault="00862851" w:rsidP="00862851">
            <w:pPr>
              <w:rPr>
                <w:rFonts w:cs="Arial"/>
                <w:noProof/>
                <w:szCs w:val="20"/>
              </w:rPr>
            </w:pPr>
          </w:p>
          <w:p w14:paraId="24F6E9A8" w14:textId="2A455650" w:rsidR="7193AB8E" w:rsidRDefault="7193AB8E" w:rsidP="7193AB8E">
            <w:pPr>
              <w:rPr>
                <w:rFonts w:cs="Arial"/>
                <w:noProof/>
                <w:szCs w:val="20"/>
              </w:rPr>
            </w:pPr>
          </w:p>
          <w:p w14:paraId="5678D48E" w14:textId="77777777" w:rsidR="00862851" w:rsidRPr="0026040F" w:rsidRDefault="00862851" w:rsidP="00862851">
            <w:pPr>
              <w:rPr>
                <w:rFonts w:cs="Arial"/>
                <w:noProof/>
                <w:szCs w:val="20"/>
              </w:rPr>
            </w:pPr>
            <w:r w:rsidRPr="0026040F">
              <w:rPr>
                <w:rFonts w:cs="Arial"/>
                <w:noProof/>
                <w:szCs w:val="20"/>
              </w:rPr>
              <w:t>PNZ Para Cycling Programme</w:t>
            </w:r>
          </w:p>
          <w:p w14:paraId="747F250C" w14:textId="1A3AD2E9" w:rsidR="0006641B" w:rsidRPr="0026040F" w:rsidRDefault="00862851" w:rsidP="00862851">
            <w:pPr>
              <w:rPr>
                <w:rFonts w:cs="Arial"/>
                <w:noProof/>
                <w:szCs w:val="20"/>
              </w:rPr>
            </w:pPr>
            <w:r w:rsidRPr="0026040F">
              <w:rPr>
                <w:rFonts w:cs="Arial"/>
                <w:noProof/>
                <w:szCs w:val="20"/>
              </w:rPr>
              <w:t xml:space="preserve">Para </w:t>
            </w:r>
            <w:r w:rsidR="00F600A3">
              <w:rPr>
                <w:rFonts w:cs="Arial"/>
                <w:noProof/>
                <w:szCs w:val="20"/>
              </w:rPr>
              <w:t>S</w:t>
            </w:r>
            <w:r w:rsidRPr="0026040F">
              <w:rPr>
                <w:rFonts w:cs="Arial"/>
                <w:noProof/>
                <w:szCs w:val="20"/>
              </w:rPr>
              <w:t>port Manager</w:t>
            </w:r>
          </w:p>
        </w:tc>
        <w:tc>
          <w:tcPr>
            <w:tcW w:w="4649" w:type="dxa"/>
          </w:tcPr>
          <w:p w14:paraId="4CBD38EA" w14:textId="012AB9D8" w:rsidR="00862851" w:rsidRPr="0026040F" w:rsidRDefault="00862851" w:rsidP="00862851">
            <w:pPr>
              <w:rPr>
                <w:rFonts w:cs="Arial"/>
                <w:noProof/>
                <w:szCs w:val="20"/>
              </w:rPr>
            </w:pPr>
            <w:r w:rsidRPr="0026040F">
              <w:rPr>
                <w:rFonts w:cs="Arial"/>
                <w:noProof/>
                <w:szCs w:val="20"/>
              </w:rPr>
              <w:t>World Para Athletics 20</w:t>
            </w:r>
            <w:r w:rsidR="00AD3D28">
              <w:rPr>
                <w:rFonts w:cs="Arial"/>
                <w:noProof/>
                <w:szCs w:val="20"/>
              </w:rPr>
              <w:t>22</w:t>
            </w:r>
          </w:p>
          <w:p w14:paraId="56426D96" w14:textId="77777777" w:rsidR="00862851" w:rsidRPr="0026040F" w:rsidRDefault="00862851" w:rsidP="00862851">
            <w:pPr>
              <w:rPr>
                <w:rFonts w:cs="Arial"/>
                <w:noProof/>
                <w:szCs w:val="20"/>
              </w:rPr>
            </w:pPr>
          </w:p>
          <w:p w14:paraId="4D72ECBB" w14:textId="77777777" w:rsidR="00862851" w:rsidRPr="0026040F" w:rsidRDefault="00862851" w:rsidP="00862851">
            <w:pPr>
              <w:rPr>
                <w:rFonts w:cs="Arial"/>
                <w:noProof/>
                <w:szCs w:val="20"/>
              </w:rPr>
            </w:pPr>
          </w:p>
          <w:p w14:paraId="2D6B50B3" w14:textId="7A520636" w:rsidR="7193AB8E" w:rsidRDefault="7193AB8E" w:rsidP="7193AB8E">
            <w:pPr>
              <w:rPr>
                <w:rFonts w:cs="Arial"/>
                <w:noProof/>
                <w:szCs w:val="20"/>
              </w:rPr>
            </w:pPr>
          </w:p>
          <w:p w14:paraId="4CF0A896" w14:textId="77777777" w:rsidR="00862851" w:rsidRPr="0026040F" w:rsidRDefault="00862851" w:rsidP="00862851">
            <w:pPr>
              <w:rPr>
                <w:rFonts w:cs="Arial"/>
                <w:noProof/>
                <w:szCs w:val="20"/>
              </w:rPr>
            </w:pPr>
            <w:r w:rsidRPr="0026040F">
              <w:rPr>
                <w:rFonts w:cs="Arial"/>
                <w:noProof/>
                <w:szCs w:val="20"/>
              </w:rPr>
              <w:t>NZ Para cycling Programme</w:t>
            </w:r>
          </w:p>
          <w:p w14:paraId="4780567D" w14:textId="19A5DD70" w:rsidR="0006641B" w:rsidRPr="0026040F" w:rsidRDefault="00862851" w:rsidP="00862851">
            <w:pPr>
              <w:rPr>
                <w:rFonts w:cs="Arial"/>
                <w:noProof/>
                <w:szCs w:val="20"/>
              </w:rPr>
            </w:pPr>
            <w:r w:rsidRPr="0026040F">
              <w:rPr>
                <w:rFonts w:cs="Arial"/>
                <w:noProof/>
                <w:szCs w:val="20"/>
              </w:rPr>
              <w:t xml:space="preserve">Para </w:t>
            </w:r>
            <w:r w:rsidR="00C24800">
              <w:rPr>
                <w:rFonts w:cs="Arial"/>
                <w:noProof/>
                <w:szCs w:val="20"/>
              </w:rPr>
              <w:t>s</w:t>
            </w:r>
            <w:r w:rsidRPr="0026040F">
              <w:rPr>
                <w:rFonts w:cs="Arial"/>
                <w:noProof/>
                <w:szCs w:val="20"/>
              </w:rPr>
              <w:t>port Manager</w:t>
            </w:r>
          </w:p>
        </w:tc>
        <w:tc>
          <w:tcPr>
            <w:tcW w:w="4650" w:type="dxa"/>
          </w:tcPr>
          <w:p w14:paraId="2182C4A4" w14:textId="56FC1230" w:rsidR="00862851" w:rsidRPr="0026040F" w:rsidRDefault="1F2EAE17" w:rsidP="00862851">
            <w:pPr>
              <w:rPr>
                <w:rFonts w:cs="Arial"/>
                <w:noProof/>
                <w:szCs w:val="20"/>
              </w:rPr>
            </w:pPr>
            <w:r w:rsidRPr="7193AB8E">
              <w:rPr>
                <w:rFonts w:cs="Arial"/>
                <w:noProof/>
                <w:szCs w:val="20"/>
              </w:rPr>
              <w:t>World Championship event names have a capital on each word.They usually follow the format of city name, year, ‘World’, sport name, ‘Championships’.</w:t>
            </w:r>
          </w:p>
          <w:p w14:paraId="30BE8924" w14:textId="77777777" w:rsidR="00862851" w:rsidRPr="0026040F" w:rsidRDefault="00862851" w:rsidP="00862851">
            <w:pPr>
              <w:rPr>
                <w:rFonts w:cs="Arial"/>
                <w:noProof/>
                <w:szCs w:val="20"/>
              </w:rPr>
            </w:pPr>
            <w:r w:rsidRPr="0026040F">
              <w:rPr>
                <w:rFonts w:cs="Arial"/>
                <w:noProof/>
                <w:szCs w:val="20"/>
              </w:rPr>
              <w:t>Programme names are all in upper case.</w:t>
            </w:r>
          </w:p>
          <w:p w14:paraId="18A00172" w14:textId="6BC9D9C8" w:rsidR="0006641B" w:rsidRPr="0026040F" w:rsidRDefault="1F2EAE17" w:rsidP="00862851">
            <w:pPr>
              <w:rPr>
                <w:rFonts w:cs="Arial"/>
                <w:noProof/>
                <w:szCs w:val="20"/>
              </w:rPr>
            </w:pPr>
            <w:r w:rsidRPr="7193AB8E">
              <w:rPr>
                <w:rFonts w:cs="Arial"/>
                <w:noProof/>
                <w:szCs w:val="20"/>
              </w:rPr>
              <w:t>PNZ staff titles have a capital on each word.</w:t>
            </w:r>
          </w:p>
        </w:tc>
      </w:tr>
      <w:tr w:rsidR="0006641B" w:rsidRPr="0026040F" w14:paraId="1BB4E3E4" w14:textId="77777777" w:rsidTr="7193AB8E">
        <w:tc>
          <w:tcPr>
            <w:tcW w:w="4649" w:type="dxa"/>
          </w:tcPr>
          <w:p w14:paraId="1A9D78FF" w14:textId="77777777" w:rsidR="00862851" w:rsidRPr="0026040F" w:rsidRDefault="00862851" w:rsidP="00862851">
            <w:pPr>
              <w:rPr>
                <w:rFonts w:cs="Arial"/>
                <w:noProof/>
                <w:szCs w:val="20"/>
              </w:rPr>
            </w:pPr>
            <w:r w:rsidRPr="0026040F">
              <w:rPr>
                <w:rFonts w:cs="Arial"/>
                <w:noProof/>
                <w:szCs w:val="20"/>
              </w:rPr>
              <w:lastRenderedPageBreak/>
              <w:t>World Para Athletics</w:t>
            </w:r>
          </w:p>
          <w:p w14:paraId="26379080" w14:textId="77777777" w:rsidR="0006641B" w:rsidRPr="0026040F" w:rsidRDefault="00862851" w:rsidP="00862851">
            <w:pPr>
              <w:rPr>
                <w:rFonts w:cs="Arial"/>
                <w:noProof/>
                <w:szCs w:val="20"/>
              </w:rPr>
            </w:pPr>
            <w:r w:rsidRPr="0026040F">
              <w:rPr>
                <w:rFonts w:cs="Arial"/>
                <w:noProof/>
                <w:szCs w:val="20"/>
              </w:rPr>
              <w:t>World Para Alpine Skiing</w:t>
            </w:r>
          </w:p>
        </w:tc>
        <w:tc>
          <w:tcPr>
            <w:tcW w:w="4649" w:type="dxa"/>
          </w:tcPr>
          <w:p w14:paraId="3CAF4B61" w14:textId="77777777" w:rsidR="00862851" w:rsidRPr="0026040F" w:rsidRDefault="00862851" w:rsidP="00862851">
            <w:pPr>
              <w:rPr>
                <w:rFonts w:cs="Arial"/>
                <w:noProof/>
                <w:szCs w:val="20"/>
              </w:rPr>
            </w:pPr>
            <w:r w:rsidRPr="0026040F">
              <w:rPr>
                <w:rFonts w:cs="Arial"/>
                <w:noProof/>
                <w:szCs w:val="20"/>
              </w:rPr>
              <w:t>IPC Athletics</w:t>
            </w:r>
          </w:p>
          <w:p w14:paraId="2BEB89A7" w14:textId="77777777" w:rsidR="0006641B" w:rsidRPr="0026040F" w:rsidRDefault="00862851" w:rsidP="00862851">
            <w:pPr>
              <w:rPr>
                <w:rFonts w:cs="Arial"/>
                <w:noProof/>
                <w:szCs w:val="20"/>
              </w:rPr>
            </w:pPr>
            <w:r w:rsidRPr="0026040F">
              <w:rPr>
                <w:rFonts w:cs="Arial"/>
                <w:noProof/>
                <w:szCs w:val="20"/>
              </w:rPr>
              <w:t>IPC Skiing</w:t>
            </w:r>
          </w:p>
        </w:tc>
        <w:tc>
          <w:tcPr>
            <w:tcW w:w="4650" w:type="dxa"/>
          </w:tcPr>
          <w:p w14:paraId="2BC0BA39" w14:textId="1AC29561" w:rsidR="0006641B" w:rsidRPr="0026040F" w:rsidRDefault="1F2EAE17" w:rsidP="00862851">
            <w:pPr>
              <w:rPr>
                <w:rFonts w:cs="Arial"/>
                <w:noProof/>
                <w:szCs w:val="20"/>
              </w:rPr>
            </w:pPr>
            <w:r w:rsidRPr="7193AB8E">
              <w:rPr>
                <w:rFonts w:cs="Arial"/>
                <w:noProof/>
                <w:szCs w:val="20"/>
              </w:rPr>
              <w:t>International Federations names are all in upper case.</w:t>
            </w:r>
            <w:r w:rsidR="008D150A" w:rsidRPr="7193AB8E">
              <w:rPr>
                <w:rFonts w:cs="Arial"/>
                <w:noProof/>
                <w:szCs w:val="20"/>
              </w:rPr>
              <w:t xml:space="preserve"> </w:t>
            </w:r>
            <w:r w:rsidRPr="7193AB8E">
              <w:rPr>
                <w:rFonts w:cs="Arial"/>
                <w:noProof/>
                <w:szCs w:val="20"/>
              </w:rPr>
              <w:t>They usually follow the format of World, following by the sport name.</w:t>
            </w:r>
          </w:p>
        </w:tc>
      </w:tr>
      <w:tr w:rsidR="00104A41" w:rsidRPr="0026040F" w14:paraId="5352701D" w14:textId="77777777" w:rsidTr="7193AB8E">
        <w:tc>
          <w:tcPr>
            <w:tcW w:w="4649" w:type="dxa"/>
          </w:tcPr>
          <w:p w14:paraId="05976ABD" w14:textId="77777777" w:rsidR="00104A41" w:rsidRPr="0026040F" w:rsidRDefault="00104A41" w:rsidP="00862851">
            <w:pPr>
              <w:rPr>
                <w:rFonts w:cs="Arial"/>
                <w:noProof/>
                <w:szCs w:val="20"/>
              </w:rPr>
            </w:pPr>
            <w:r w:rsidRPr="0026040F">
              <w:rPr>
                <w:rFonts w:cs="Arial"/>
                <w:noProof/>
                <w:szCs w:val="20"/>
              </w:rPr>
              <w:t xml:space="preserve">Classification </w:t>
            </w:r>
          </w:p>
        </w:tc>
        <w:tc>
          <w:tcPr>
            <w:tcW w:w="4649" w:type="dxa"/>
          </w:tcPr>
          <w:p w14:paraId="1CE67E06" w14:textId="77777777" w:rsidR="00104A41" w:rsidRPr="0026040F" w:rsidRDefault="00104A41" w:rsidP="00862851">
            <w:pPr>
              <w:rPr>
                <w:rFonts w:cs="Arial"/>
                <w:noProof/>
                <w:szCs w:val="20"/>
              </w:rPr>
            </w:pPr>
            <w:r w:rsidRPr="0026040F">
              <w:rPr>
                <w:rFonts w:cs="Arial"/>
                <w:noProof/>
                <w:szCs w:val="20"/>
              </w:rPr>
              <w:t>Handicap, categorisation, etc</w:t>
            </w:r>
          </w:p>
        </w:tc>
        <w:tc>
          <w:tcPr>
            <w:tcW w:w="4650" w:type="dxa"/>
          </w:tcPr>
          <w:p w14:paraId="517D69D8" w14:textId="3C2BBBCD" w:rsidR="00104A41" w:rsidRPr="0026040F" w:rsidRDefault="00104A41" w:rsidP="0006641B">
            <w:pPr>
              <w:rPr>
                <w:rFonts w:cs="Arial"/>
                <w:noProof/>
                <w:szCs w:val="20"/>
              </w:rPr>
            </w:pPr>
            <w:r w:rsidRPr="0026040F">
              <w:rPr>
                <w:rFonts w:cs="Arial"/>
                <w:noProof/>
                <w:szCs w:val="20"/>
              </w:rPr>
              <w:t>Athlete classfication is a defining feature of Para sport. It is defined as groupinig eligible athletes into sport classes according to how much their impairment affects fundamental activities for each specific sport or discipline.</w:t>
            </w:r>
          </w:p>
        </w:tc>
      </w:tr>
      <w:tr w:rsidR="0006641B" w:rsidRPr="0026040F" w14:paraId="5611BBBB" w14:textId="77777777" w:rsidTr="7193AB8E">
        <w:tc>
          <w:tcPr>
            <w:tcW w:w="4649" w:type="dxa"/>
          </w:tcPr>
          <w:p w14:paraId="1CA3F0EA" w14:textId="77777777" w:rsidR="00862851" w:rsidRPr="0026040F" w:rsidRDefault="00862851" w:rsidP="00862851">
            <w:pPr>
              <w:rPr>
                <w:rFonts w:cs="Arial"/>
                <w:noProof/>
                <w:szCs w:val="20"/>
              </w:rPr>
            </w:pPr>
            <w:r w:rsidRPr="0026040F">
              <w:rPr>
                <w:rFonts w:cs="Arial"/>
                <w:noProof/>
                <w:szCs w:val="20"/>
              </w:rPr>
              <w:t>Paralympics New Zealand</w:t>
            </w:r>
          </w:p>
          <w:p w14:paraId="585DF575" w14:textId="77777777" w:rsidR="0006641B" w:rsidRPr="0026040F" w:rsidRDefault="00862851" w:rsidP="00862851">
            <w:pPr>
              <w:rPr>
                <w:rFonts w:cs="Arial"/>
                <w:noProof/>
                <w:szCs w:val="20"/>
              </w:rPr>
            </w:pPr>
            <w:r w:rsidRPr="0026040F">
              <w:rPr>
                <w:rFonts w:cs="Arial"/>
                <w:noProof/>
                <w:szCs w:val="20"/>
              </w:rPr>
              <w:t>PNZ</w:t>
            </w:r>
          </w:p>
        </w:tc>
        <w:tc>
          <w:tcPr>
            <w:tcW w:w="4649" w:type="dxa"/>
          </w:tcPr>
          <w:p w14:paraId="279E690A" w14:textId="77777777" w:rsidR="00862851" w:rsidRPr="0026040F" w:rsidRDefault="00862851" w:rsidP="00862851">
            <w:pPr>
              <w:rPr>
                <w:rFonts w:cs="Arial"/>
                <w:noProof/>
                <w:szCs w:val="20"/>
              </w:rPr>
            </w:pPr>
            <w:r w:rsidRPr="0026040F">
              <w:rPr>
                <w:rFonts w:cs="Arial"/>
                <w:noProof/>
                <w:szCs w:val="20"/>
              </w:rPr>
              <w:t>New Zealand Paralympics</w:t>
            </w:r>
          </w:p>
          <w:p w14:paraId="5A4E088E" w14:textId="77777777" w:rsidR="00B624C5" w:rsidRDefault="00862851" w:rsidP="00862851">
            <w:pPr>
              <w:rPr>
                <w:rFonts w:cs="Arial"/>
                <w:noProof/>
                <w:szCs w:val="20"/>
              </w:rPr>
            </w:pPr>
            <w:r w:rsidRPr="0026040F">
              <w:rPr>
                <w:rFonts w:cs="Arial"/>
                <w:noProof/>
                <w:szCs w:val="20"/>
              </w:rPr>
              <w:t xml:space="preserve">Para NZ </w:t>
            </w:r>
          </w:p>
          <w:p w14:paraId="03306ED1" w14:textId="44888B34" w:rsidR="0006641B" w:rsidRPr="0026040F" w:rsidRDefault="00862851" w:rsidP="00862851">
            <w:pPr>
              <w:rPr>
                <w:rFonts w:cs="Arial"/>
                <w:noProof/>
                <w:szCs w:val="20"/>
              </w:rPr>
            </w:pPr>
            <w:r w:rsidRPr="0026040F">
              <w:rPr>
                <w:rFonts w:cs="Arial"/>
                <w:noProof/>
                <w:szCs w:val="20"/>
              </w:rPr>
              <w:t>Para</w:t>
            </w:r>
            <w:r w:rsidR="00B624C5">
              <w:rPr>
                <w:rFonts w:cs="Arial"/>
                <w:noProof/>
                <w:szCs w:val="20"/>
              </w:rPr>
              <w:t xml:space="preserve"> </w:t>
            </w:r>
            <w:r w:rsidRPr="0026040F">
              <w:rPr>
                <w:rFonts w:cs="Arial"/>
                <w:noProof/>
                <w:szCs w:val="20"/>
              </w:rPr>
              <w:t>Olympics NZ</w:t>
            </w:r>
          </w:p>
        </w:tc>
        <w:tc>
          <w:tcPr>
            <w:tcW w:w="4650" w:type="dxa"/>
          </w:tcPr>
          <w:p w14:paraId="7417F4A8" w14:textId="298766A7" w:rsidR="0006641B" w:rsidRPr="0026040F" w:rsidRDefault="00862851" w:rsidP="0006641B">
            <w:pPr>
              <w:rPr>
                <w:rFonts w:cs="Arial"/>
                <w:noProof/>
                <w:szCs w:val="20"/>
              </w:rPr>
            </w:pPr>
            <w:r w:rsidRPr="0026040F">
              <w:rPr>
                <w:rFonts w:cs="Arial"/>
                <w:noProof/>
                <w:szCs w:val="20"/>
              </w:rPr>
              <w:t>The only acceptable abbreviation for Paralympics New Zealand is PNZ. Not to be used in headings</w:t>
            </w:r>
            <w:r w:rsidR="004036FF">
              <w:rPr>
                <w:rFonts w:cs="Arial"/>
                <w:noProof/>
                <w:szCs w:val="20"/>
              </w:rPr>
              <w:t xml:space="preserve"> </w:t>
            </w:r>
            <w:r w:rsidRPr="0026040F">
              <w:rPr>
                <w:rFonts w:cs="Arial"/>
                <w:noProof/>
                <w:szCs w:val="20"/>
              </w:rPr>
              <w:t>to start sentences and only after a full version of the term</w:t>
            </w:r>
            <w:r w:rsidR="00484DFC">
              <w:rPr>
                <w:rFonts w:cs="Arial"/>
                <w:noProof/>
                <w:szCs w:val="20"/>
              </w:rPr>
              <w:t xml:space="preserve"> has been used</w:t>
            </w:r>
            <w:r w:rsidRPr="0026040F">
              <w:rPr>
                <w:rFonts w:cs="Arial"/>
                <w:noProof/>
                <w:szCs w:val="20"/>
              </w:rPr>
              <w:t>.</w:t>
            </w:r>
          </w:p>
        </w:tc>
      </w:tr>
    </w:tbl>
    <w:p w14:paraId="015BD8AB" w14:textId="6B75A929" w:rsidR="009A2DE5" w:rsidRPr="00D35364" w:rsidRDefault="00A3365C" w:rsidP="00D35364">
      <w:pPr>
        <w:pStyle w:val="Heading2"/>
      </w:pPr>
      <w:r w:rsidRPr="00D35364">
        <w:t xml:space="preserve">Para </w:t>
      </w:r>
      <w:r w:rsidR="001B2D81" w:rsidRPr="00D35364">
        <w:t>a</w:t>
      </w:r>
      <w:r w:rsidR="009A2DE5" w:rsidRPr="00D35364">
        <w:t>thlete based terms</w:t>
      </w:r>
    </w:p>
    <w:tbl>
      <w:tblPr>
        <w:tblStyle w:val="TableGrid"/>
        <w:tblW w:w="0" w:type="auto"/>
        <w:tblLook w:val="04A0" w:firstRow="1" w:lastRow="0" w:firstColumn="1" w:lastColumn="0" w:noHBand="0" w:noVBand="1"/>
      </w:tblPr>
      <w:tblGrid>
        <w:gridCol w:w="4649"/>
        <w:gridCol w:w="4649"/>
        <w:gridCol w:w="4650"/>
      </w:tblGrid>
      <w:tr w:rsidR="009A2DE5" w:rsidRPr="0026040F" w14:paraId="64E0A144" w14:textId="77777777" w:rsidTr="7193AB8E">
        <w:tc>
          <w:tcPr>
            <w:tcW w:w="4649" w:type="dxa"/>
            <w:shd w:val="clear" w:color="auto" w:fill="000000" w:themeFill="text1"/>
          </w:tcPr>
          <w:p w14:paraId="3B93C288" w14:textId="77777777" w:rsidR="009A2DE5" w:rsidRPr="0026040F" w:rsidRDefault="009A2DE5" w:rsidP="003F09D4">
            <w:pPr>
              <w:rPr>
                <w:rFonts w:cs="Arial"/>
                <w:b/>
                <w:noProof/>
                <w:color w:val="FFFFFF" w:themeColor="background1"/>
                <w:szCs w:val="20"/>
              </w:rPr>
            </w:pPr>
            <w:r w:rsidRPr="0026040F">
              <w:rPr>
                <w:rFonts w:cs="Arial"/>
                <w:b/>
                <w:noProof/>
                <w:color w:val="FFFFFF" w:themeColor="background1"/>
                <w:szCs w:val="20"/>
              </w:rPr>
              <w:t>Use</w:t>
            </w:r>
          </w:p>
        </w:tc>
        <w:tc>
          <w:tcPr>
            <w:tcW w:w="4649" w:type="dxa"/>
            <w:shd w:val="clear" w:color="auto" w:fill="000000" w:themeFill="text1"/>
          </w:tcPr>
          <w:p w14:paraId="2E9AADE8" w14:textId="77777777" w:rsidR="009A2DE5" w:rsidRPr="0026040F" w:rsidRDefault="009A2DE5" w:rsidP="003F09D4">
            <w:pPr>
              <w:rPr>
                <w:rFonts w:cs="Arial"/>
                <w:b/>
                <w:noProof/>
                <w:szCs w:val="20"/>
              </w:rPr>
            </w:pPr>
            <w:r w:rsidRPr="0026040F">
              <w:rPr>
                <w:rFonts w:cs="Arial"/>
                <w:b/>
                <w:noProof/>
                <w:szCs w:val="20"/>
              </w:rPr>
              <w:t>Instead of</w:t>
            </w:r>
          </w:p>
        </w:tc>
        <w:tc>
          <w:tcPr>
            <w:tcW w:w="4650" w:type="dxa"/>
            <w:shd w:val="clear" w:color="auto" w:fill="000000" w:themeFill="text1"/>
          </w:tcPr>
          <w:p w14:paraId="7F0E5BB1" w14:textId="77777777" w:rsidR="009A2DE5" w:rsidRPr="0026040F" w:rsidRDefault="009A2DE5" w:rsidP="003F09D4">
            <w:pPr>
              <w:rPr>
                <w:rFonts w:cs="Arial"/>
                <w:b/>
                <w:noProof/>
                <w:szCs w:val="20"/>
              </w:rPr>
            </w:pPr>
            <w:r w:rsidRPr="0026040F">
              <w:rPr>
                <w:rFonts w:cs="Arial"/>
                <w:b/>
                <w:noProof/>
                <w:szCs w:val="20"/>
              </w:rPr>
              <w:t xml:space="preserve">Description </w:t>
            </w:r>
          </w:p>
        </w:tc>
      </w:tr>
      <w:tr w:rsidR="009A2DE5" w:rsidRPr="0026040F" w14:paraId="5588DAA6" w14:textId="77777777" w:rsidTr="7193AB8E">
        <w:tc>
          <w:tcPr>
            <w:tcW w:w="4649" w:type="dxa"/>
          </w:tcPr>
          <w:p w14:paraId="3CD427F8" w14:textId="7820F89F" w:rsidR="009A2DE5" w:rsidRPr="0026040F" w:rsidRDefault="009A2DE5" w:rsidP="7193AB8E">
            <w:pPr>
              <w:rPr>
                <w:rFonts w:cs="Arial"/>
                <w:noProof/>
                <w:szCs w:val="20"/>
              </w:rPr>
            </w:pPr>
            <w:r w:rsidRPr="7193AB8E">
              <w:rPr>
                <w:rFonts w:cs="Arial"/>
                <w:noProof/>
                <w:szCs w:val="20"/>
              </w:rPr>
              <w:t xml:space="preserve">Paralympian </w:t>
            </w:r>
          </w:p>
          <w:p w14:paraId="7ABFA4C2" w14:textId="730FFCA4" w:rsidR="009A2DE5" w:rsidRPr="0026040F" w:rsidRDefault="009A2DE5" w:rsidP="7193AB8E">
            <w:pPr>
              <w:rPr>
                <w:rFonts w:cs="Arial"/>
                <w:noProof/>
                <w:szCs w:val="20"/>
              </w:rPr>
            </w:pPr>
          </w:p>
          <w:p w14:paraId="1897933C" w14:textId="1FEB52D1" w:rsidR="009A2DE5" w:rsidRPr="0026040F" w:rsidRDefault="7193AB8E" w:rsidP="7193AB8E">
            <w:pPr>
              <w:rPr>
                <w:rFonts w:cs="Arial"/>
                <w:noProof/>
                <w:szCs w:val="20"/>
              </w:rPr>
            </w:pPr>
            <w:r w:rsidRPr="7193AB8E">
              <w:rPr>
                <w:rFonts w:cs="Arial"/>
                <w:noProof/>
                <w:szCs w:val="20"/>
              </w:rPr>
              <w:t>Retired Para</w:t>
            </w:r>
            <w:r w:rsidR="004D0C6C">
              <w:rPr>
                <w:rFonts w:cs="Arial"/>
                <w:noProof/>
                <w:szCs w:val="20"/>
              </w:rPr>
              <w:t xml:space="preserve"> athlete </w:t>
            </w:r>
          </w:p>
        </w:tc>
        <w:tc>
          <w:tcPr>
            <w:tcW w:w="4649" w:type="dxa"/>
          </w:tcPr>
          <w:p w14:paraId="09F81CFF" w14:textId="77777777" w:rsidR="009A2DE5" w:rsidRPr="0026040F" w:rsidRDefault="009A2DE5" w:rsidP="003F09D4">
            <w:pPr>
              <w:rPr>
                <w:rFonts w:cs="Arial"/>
                <w:noProof/>
                <w:szCs w:val="20"/>
              </w:rPr>
            </w:pPr>
            <w:r w:rsidRPr="0026040F">
              <w:rPr>
                <w:rFonts w:cs="Arial"/>
                <w:noProof/>
                <w:szCs w:val="20"/>
              </w:rPr>
              <w:t>Para olympian or Olympian</w:t>
            </w:r>
          </w:p>
          <w:p w14:paraId="0E7D1EF5" w14:textId="77777777" w:rsidR="009A2DE5" w:rsidRPr="0026040F" w:rsidRDefault="009A2DE5" w:rsidP="003F09D4">
            <w:pPr>
              <w:rPr>
                <w:rFonts w:cs="Arial"/>
                <w:noProof/>
                <w:szCs w:val="20"/>
              </w:rPr>
            </w:pPr>
          </w:p>
          <w:p w14:paraId="711958F2" w14:textId="77777777" w:rsidR="009A2DE5" w:rsidRPr="0026040F" w:rsidRDefault="009A2DE5" w:rsidP="003F09D4">
            <w:pPr>
              <w:rPr>
                <w:rFonts w:cs="Arial"/>
                <w:noProof/>
                <w:szCs w:val="20"/>
              </w:rPr>
            </w:pPr>
            <w:r w:rsidRPr="0026040F">
              <w:rPr>
                <w:rFonts w:cs="Arial"/>
                <w:noProof/>
                <w:szCs w:val="20"/>
              </w:rPr>
              <w:t>Former Paralympian</w:t>
            </w:r>
          </w:p>
          <w:p w14:paraId="747621BD" w14:textId="77777777" w:rsidR="009A2DE5" w:rsidRPr="0026040F" w:rsidRDefault="009A2DE5" w:rsidP="003F09D4">
            <w:pPr>
              <w:rPr>
                <w:rFonts w:cs="Arial"/>
                <w:noProof/>
                <w:szCs w:val="20"/>
              </w:rPr>
            </w:pPr>
            <w:r w:rsidRPr="0026040F">
              <w:rPr>
                <w:rFonts w:cs="Arial"/>
                <w:noProof/>
                <w:szCs w:val="20"/>
              </w:rPr>
              <w:t>Ex-Paralympian</w:t>
            </w:r>
          </w:p>
        </w:tc>
        <w:tc>
          <w:tcPr>
            <w:tcW w:w="4650" w:type="dxa"/>
          </w:tcPr>
          <w:p w14:paraId="72F94A2A" w14:textId="5CE71FED" w:rsidR="009A2DE5" w:rsidRPr="0026040F" w:rsidRDefault="009A2DE5" w:rsidP="003F09D4">
            <w:pPr>
              <w:rPr>
                <w:rFonts w:cs="Arial"/>
                <w:noProof/>
                <w:szCs w:val="20"/>
              </w:rPr>
            </w:pPr>
            <w:r w:rsidRPr="0026040F">
              <w:rPr>
                <w:rFonts w:cs="Arial"/>
                <w:noProof/>
                <w:szCs w:val="20"/>
              </w:rPr>
              <w:t>A Para athlete who has competed at the Paralympic Games</w:t>
            </w:r>
            <w:r w:rsidR="000D5336">
              <w:rPr>
                <w:rFonts w:cs="Arial"/>
                <w:noProof/>
                <w:szCs w:val="20"/>
              </w:rPr>
              <w:t xml:space="preserve">. </w:t>
            </w:r>
            <w:r w:rsidR="00CD1FC2">
              <w:rPr>
                <w:rFonts w:cs="Arial"/>
                <w:noProof/>
                <w:szCs w:val="20"/>
              </w:rPr>
              <w:t xml:space="preserve"> </w:t>
            </w:r>
          </w:p>
          <w:p w14:paraId="609F2CDC" w14:textId="77777777" w:rsidR="009A2DE5" w:rsidRPr="0026040F" w:rsidRDefault="009A2DE5" w:rsidP="003F09D4">
            <w:pPr>
              <w:rPr>
                <w:rFonts w:cs="Arial"/>
                <w:noProof/>
                <w:szCs w:val="20"/>
              </w:rPr>
            </w:pPr>
            <w:r w:rsidRPr="0026040F">
              <w:rPr>
                <w:rFonts w:cs="Arial"/>
                <w:noProof/>
                <w:szCs w:val="20"/>
              </w:rPr>
              <w:t>Paralympian is a title for life, it is not removed after retirement</w:t>
            </w:r>
          </w:p>
        </w:tc>
      </w:tr>
      <w:tr w:rsidR="009A2DE5" w:rsidRPr="0026040F" w14:paraId="275141B2" w14:textId="77777777" w:rsidTr="7193AB8E">
        <w:tc>
          <w:tcPr>
            <w:tcW w:w="4649" w:type="dxa"/>
          </w:tcPr>
          <w:p w14:paraId="7E38ED44" w14:textId="77777777" w:rsidR="009A2DE5" w:rsidRPr="0026040F" w:rsidRDefault="009A2DE5" w:rsidP="003F09D4">
            <w:pPr>
              <w:rPr>
                <w:rFonts w:cs="Arial"/>
                <w:noProof/>
                <w:szCs w:val="20"/>
              </w:rPr>
            </w:pPr>
            <w:r w:rsidRPr="0026040F">
              <w:rPr>
                <w:rFonts w:cs="Arial"/>
                <w:noProof/>
                <w:szCs w:val="20"/>
              </w:rPr>
              <w:t>Para athlete</w:t>
            </w:r>
          </w:p>
          <w:p w14:paraId="68F3372C" w14:textId="77777777" w:rsidR="009A2DE5" w:rsidRPr="0026040F" w:rsidRDefault="009A2DE5" w:rsidP="003F09D4">
            <w:pPr>
              <w:rPr>
                <w:rFonts w:cs="Arial"/>
                <w:noProof/>
                <w:szCs w:val="20"/>
              </w:rPr>
            </w:pPr>
            <w:r w:rsidRPr="0026040F">
              <w:rPr>
                <w:rFonts w:cs="Arial"/>
                <w:noProof/>
                <w:szCs w:val="20"/>
              </w:rPr>
              <w:t>Para swimmer</w:t>
            </w:r>
          </w:p>
          <w:p w14:paraId="55987B5C" w14:textId="77777777" w:rsidR="009A2DE5" w:rsidRPr="0026040F" w:rsidRDefault="009A2DE5" w:rsidP="003F09D4">
            <w:pPr>
              <w:rPr>
                <w:rFonts w:cs="Arial"/>
                <w:noProof/>
                <w:szCs w:val="20"/>
              </w:rPr>
            </w:pPr>
            <w:r w:rsidRPr="0026040F">
              <w:rPr>
                <w:rFonts w:cs="Arial"/>
                <w:noProof/>
                <w:szCs w:val="20"/>
              </w:rPr>
              <w:t>Paralympic hopeful</w:t>
            </w:r>
          </w:p>
        </w:tc>
        <w:tc>
          <w:tcPr>
            <w:tcW w:w="4649" w:type="dxa"/>
          </w:tcPr>
          <w:p w14:paraId="55C1533C" w14:textId="77777777" w:rsidR="009A2DE5" w:rsidRPr="0026040F" w:rsidRDefault="009A2DE5" w:rsidP="003F09D4">
            <w:pPr>
              <w:rPr>
                <w:rFonts w:cs="Arial"/>
                <w:noProof/>
                <w:szCs w:val="20"/>
              </w:rPr>
            </w:pPr>
            <w:r w:rsidRPr="0026040F">
              <w:rPr>
                <w:rFonts w:cs="Arial"/>
                <w:noProof/>
                <w:szCs w:val="20"/>
              </w:rPr>
              <w:t>Paralympian (if have not competed at the Paralympic Games)</w:t>
            </w:r>
          </w:p>
        </w:tc>
        <w:tc>
          <w:tcPr>
            <w:tcW w:w="4650" w:type="dxa"/>
          </w:tcPr>
          <w:p w14:paraId="74A30454" w14:textId="0662A515" w:rsidR="009A2DE5" w:rsidRPr="0026040F" w:rsidRDefault="009A2DE5" w:rsidP="003F09D4">
            <w:pPr>
              <w:rPr>
                <w:rFonts w:cs="Arial"/>
                <w:noProof/>
                <w:szCs w:val="20"/>
              </w:rPr>
            </w:pPr>
            <w:r w:rsidRPr="0026040F">
              <w:rPr>
                <w:rFonts w:cs="Arial"/>
                <w:noProof/>
                <w:szCs w:val="20"/>
              </w:rPr>
              <w:t xml:space="preserve">A Para </w:t>
            </w:r>
            <w:r w:rsidR="00A3365C">
              <w:rPr>
                <w:rFonts w:cs="Arial"/>
                <w:noProof/>
                <w:szCs w:val="20"/>
              </w:rPr>
              <w:t>athlete</w:t>
            </w:r>
            <w:r w:rsidR="00A3365C" w:rsidRPr="0026040F">
              <w:rPr>
                <w:rFonts w:cs="Arial"/>
                <w:noProof/>
                <w:szCs w:val="20"/>
              </w:rPr>
              <w:t xml:space="preserve"> </w:t>
            </w:r>
            <w:r w:rsidRPr="0026040F">
              <w:rPr>
                <w:rFonts w:cs="Arial"/>
                <w:noProof/>
                <w:szCs w:val="20"/>
              </w:rPr>
              <w:t>is a person with an eligible impairment who participates in Para sport. Specifically, the term if used for athletes who have not yet competed at a Paralympic Games</w:t>
            </w:r>
            <w:r w:rsidR="00104A41" w:rsidRPr="0026040F">
              <w:rPr>
                <w:rFonts w:cs="Arial"/>
                <w:noProof/>
                <w:szCs w:val="20"/>
              </w:rPr>
              <w:t>,</w:t>
            </w:r>
            <w:r w:rsidRPr="0026040F">
              <w:rPr>
                <w:rFonts w:cs="Arial"/>
                <w:noProof/>
                <w:szCs w:val="20"/>
              </w:rPr>
              <w:t xml:space="preserve"> or for am</w:t>
            </w:r>
            <w:r w:rsidR="00A3365C">
              <w:rPr>
                <w:rFonts w:cs="Arial"/>
                <w:noProof/>
                <w:szCs w:val="20"/>
              </w:rPr>
              <w:t>a</w:t>
            </w:r>
            <w:r w:rsidRPr="0026040F">
              <w:rPr>
                <w:rFonts w:cs="Arial"/>
                <w:noProof/>
                <w:szCs w:val="20"/>
              </w:rPr>
              <w:t>teur athletes.</w:t>
            </w:r>
          </w:p>
          <w:p w14:paraId="2CE9FB0F" w14:textId="1163B80D" w:rsidR="009A2DE5" w:rsidRPr="0026040F" w:rsidRDefault="009A2DE5" w:rsidP="003F09D4">
            <w:pPr>
              <w:rPr>
                <w:rFonts w:cs="Arial"/>
                <w:noProof/>
                <w:szCs w:val="20"/>
              </w:rPr>
            </w:pPr>
            <w:r w:rsidRPr="0026040F">
              <w:rPr>
                <w:rFonts w:cs="Arial"/>
                <w:noProof/>
                <w:szCs w:val="20"/>
              </w:rPr>
              <w:t>The International Federation of their sport must be recognised by the IPC.</w:t>
            </w:r>
          </w:p>
        </w:tc>
      </w:tr>
      <w:tr w:rsidR="00104A41" w:rsidRPr="0026040F" w14:paraId="44BEF083" w14:textId="77777777" w:rsidTr="7193AB8E">
        <w:tc>
          <w:tcPr>
            <w:tcW w:w="4649" w:type="dxa"/>
          </w:tcPr>
          <w:p w14:paraId="73521BEF" w14:textId="77777777" w:rsidR="00104A41" w:rsidRPr="0026040F" w:rsidRDefault="00104A41" w:rsidP="00425738">
            <w:pPr>
              <w:rPr>
                <w:rFonts w:cs="Arial"/>
                <w:noProof/>
                <w:szCs w:val="20"/>
              </w:rPr>
            </w:pPr>
            <w:r w:rsidRPr="0026040F">
              <w:rPr>
                <w:rFonts w:cs="Arial"/>
                <w:noProof/>
                <w:szCs w:val="20"/>
              </w:rPr>
              <w:t>Disabled athlete</w:t>
            </w:r>
          </w:p>
        </w:tc>
        <w:tc>
          <w:tcPr>
            <w:tcW w:w="4649" w:type="dxa"/>
          </w:tcPr>
          <w:p w14:paraId="30068A99" w14:textId="77777777" w:rsidR="00104A41" w:rsidRPr="0026040F" w:rsidRDefault="00104A41" w:rsidP="00425738">
            <w:pPr>
              <w:rPr>
                <w:rFonts w:cs="Arial"/>
                <w:noProof/>
                <w:szCs w:val="20"/>
              </w:rPr>
            </w:pPr>
            <w:r w:rsidRPr="0026040F">
              <w:rPr>
                <w:rFonts w:cs="Arial"/>
                <w:noProof/>
                <w:szCs w:val="20"/>
              </w:rPr>
              <w:t>Cripple, handicap, invalid, impaired, etc</w:t>
            </w:r>
          </w:p>
        </w:tc>
        <w:tc>
          <w:tcPr>
            <w:tcW w:w="4650" w:type="dxa"/>
          </w:tcPr>
          <w:p w14:paraId="05FFE348" w14:textId="77777777" w:rsidR="00104A41" w:rsidRPr="0026040F" w:rsidRDefault="00104A41" w:rsidP="00425738">
            <w:pPr>
              <w:rPr>
                <w:rFonts w:cs="Arial"/>
                <w:noProof/>
                <w:szCs w:val="20"/>
              </w:rPr>
            </w:pPr>
            <w:r w:rsidRPr="0026040F">
              <w:rPr>
                <w:rFonts w:cs="Arial"/>
                <w:noProof/>
                <w:szCs w:val="20"/>
              </w:rPr>
              <w:t>These nouns all have negative connatations in the English language and should not be used</w:t>
            </w:r>
          </w:p>
        </w:tc>
      </w:tr>
      <w:tr w:rsidR="00104A41" w:rsidRPr="0026040F" w14:paraId="3D5EAF67" w14:textId="77777777" w:rsidTr="7193AB8E">
        <w:tc>
          <w:tcPr>
            <w:tcW w:w="4649" w:type="dxa"/>
          </w:tcPr>
          <w:p w14:paraId="6C1DA3A2" w14:textId="4C4DAA9D" w:rsidR="00104A41" w:rsidRPr="0026040F" w:rsidRDefault="15001420" w:rsidP="00425738">
            <w:pPr>
              <w:rPr>
                <w:rFonts w:cs="Arial"/>
                <w:noProof/>
                <w:szCs w:val="20"/>
              </w:rPr>
            </w:pPr>
            <w:r w:rsidRPr="7193AB8E">
              <w:rPr>
                <w:rFonts w:cs="Arial"/>
                <w:noProof/>
                <w:szCs w:val="20"/>
              </w:rPr>
              <w:t>Non-disabled athlete or Olympic athlete</w:t>
            </w:r>
          </w:p>
        </w:tc>
        <w:tc>
          <w:tcPr>
            <w:tcW w:w="4649" w:type="dxa"/>
          </w:tcPr>
          <w:p w14:paraId="690EC49D" w14:textId="77777777" w:rsidR="00104A41" w:rsidRDefault="15001420" w:rsidP="00425738">
            <w:pPr>
              <w:rPr>
                <w:rFonts w:cs="Arial"/>
                <w:noProof/>
                <w:szCs w:val="20"/>
              </w:rPr>
            </w:pPr>
            <w:r w:rsidRPr="7193AB8E">
              <w:rPr>
                <w:rFonts w:cs="Arial"/>
                <w:noProof/>
                <w:szCs w:val="20"/>
              </w:rPr>
              <w:t>An athlete without a disability</w:t>
            </w:r>
          </w:p>
          <w:p w14:paraId="481B7A15" w14:textId="175C1898" w:rsidR="0038047A" w:rsidRPr="0026040F" w:rsidRDefault="0038047A" w:rsidP="00425738">
            <w:pPr>
              <w:rPr>
                <w:rFonts w:cs="Arial"/>
                <w:noProof/>
                <w:szCs w:val="20"/>
              </w:rPr>
            </w:pPr>
            <w:r>
              <w:rPr>
                <w:rFonts w:cs="Arial"/>
                <w:noProof/>
                <w:szCs w:val="20"/>
              </w:rPr>
              <w:t>Able-bodied athlete</w:t>
            </w:r>
          </w:p>
        </w:tc>
        <w:tc>
          <w:tcPr>
            <w:tcW w:w="4650" w:type="dxa"/>
          </w:tcPr>
          <w:p w14:paraId="612757C3" w14:textId="589C0A2F" w:rsidR="00104A41" w:rsidRPr="0026040F" w:rsidRDefault="15001420" w:rsidP="00425738">
            <w:pPr>
              <w:rPr>
                <w:rFonts w:cs="Arial"/>
                <w:noProof/>
                <w:szCs w:val="20"/>
              </w:rPr>
            </w:pPr>
            <w:r w:rsidRPr="7193AB8E">
              <w:rPr>
                <w:rFonts w:cs="Arial"/>
                <w:noProof/>
                <w:szCs w:val="20"/>
              </w:rPr>
              <w:t xml:space="preserve">As per the International Paralympic Committee (IPC) </w:t>
            </w:r>
            <w:r w:rsidR="00F0253E">
              <w:rPr>
                <w:rFonts w:cs="Arial"/>
                <w:noProof/>
                <w:szCs w:val="20"/>
              </w:rPr>
              <w:t>guidelines.</w:t>
            </w:r>
            <w:r w:rsidRPr="7193AB8E">
              <w:rPr>
                <w:rFonts w:cs="Arial"/>
                <w:noProof/>
                <w:szCs w:val="20"/>
              </w:rPr>
              <w:t xml:space="preserve"> </w:t>
            </w:r>
          </w:p>
        </w:tc>
      </w:tr>
    </w:tbl>
    <w:p w14:paraId="747BDAE8" w14:textId="77777777" w:rsidR="009A2DE5" w:rsidRDefault="009A2DE5" w:rsidP="003F09D4">
      <w:pPr>
        <w:spacing w:after="0" w:line="240" w:lineRule="auto"/>
        <w:rPr>
          <w:rFonts w:cs="Arial"/>
          <w:noProof/>
        </w:rPr>
      </w:pPr>
    </w:p>
    <w:p w14:paraId="4E89E3FA" w14:textId="482FCC9B" w:rsidR="008515BD" w:rsidRDefault="00453901" w:rsidP="003F09D4">
      <w:pPr>
        <w:spacing w:after="0" w:line="240" w:lineRule="auto"/>
        <w:rPr>
          <w:rFonts w:cs="Arial"/>
          <w:noProof/>
        </w:rPr>
      </w:pPr>
      <w:r>
        <w:rPr>
          <w:rFonts w:cs="Arial"/>
          <w:noProof/>
        </w:rPr>
        <w:t>Information on impairment is of secondary importance to a</w:t>
      </w:r>
      <w:r w:rsidR="00A3365C">
        <w:rPr>
          <w:rFonts w:cs="Arial"/>
          <w:noProof/>
        </w:rPr>
        <w:t xml:space="preserve"> Para</w:t>
      </w:r>
      <w:r>
        <w:rPr>
          <w:rFonts w:cs="Arial"/>
          <w:noProof/>
        </w:rPr>
        <w:t xml:space="preserve"> athlete’s achievements</w:t>
      </w:r>
      <w:r w:rsidR="00A3365C">
        <w:rPr>
          <w:rFonts w:cs="Arial"/>
          <w:noProof/>
        </w:rPr>
        <w:t xml:space="preserve">, it </w:t>
      </w:r>
      <w:r w:rsidR="008D150A">
        <w:rPr>
          <w:rFonts w:cs="Arial"/>
          <w:noProof/>
        </w:rPr>
        <w:t xml:space="preserve">is </w:t>
      </w:r>
      <w:r w:rsidR="00A3365C">
        <w:rPr>
          <w:rFonts w:cs="Arial"/>
          <w:noProof/>
        </w:rPr>
        <w:t>part of their story but it is not the only part and certainly not the main point</w:t>
      </w:r>
      <w:r>
        <w:rPr>
          <w:rFonts w:cs="Arial"/>
          <w:noProof/>
        </w:rPr>
        <w:t xml:space="preserve">. If </w:t>
      </w:r>
      <w:r w:rsidR="004E239C">
        <w:rPr>
          <w:rFonts w:cs="Arial"/>
          <w:noProof/>
        </w:rPr>
        <w:t>should</w:t>
      </w:r>
      <w:r>
        <w:rPr>
          <w:rFonts w:cs="Arial"/>
          <w:noProof/>
        </w:rPr>
        <w:t xml:space="preserve"> not </w:t>
      </w:r>
      <w:r w:rsidR="004E239C">
        <w:rPr>
          <w:rFonts w:cs="Arial"/>
          <w:noProof/>
        </w:rPr>
        <w:t xml:space="preserve">be </w:t>
      </w:r>
      <w:r>
        <w:rPr>
          <w:rFonts w:cs="Arial"/>
          <w:noProof/>
        </w:rPr>
        <w:t xml:space="preserve">the focus of the item/article and </w:t>
      </w:r>
      <w:r w:rsidR="004E239C">
        <w:rPr>
          <w:rFonts w:cs="Arial"/>
          <w:noProof/>
        </w:rPr>
        <w:t>must be</w:t>
      </w:r>
      <w:r>
        <w:rPr>
          <w:rFonts w:cs="Arial"/>
          <w:noProof/>
        </w:rPr>
        <w:t xml:space="preserve"> a factual statement.</w:t>
      </w:r>
      <w:r w:rsidR="00A3365C">
        <w:rPr>
          <w:rFonts w:cs="Arial"/>
          <w:noProof/>
        </w:rPr>
        <w:t xml:space="preserve"> </w:t>
      </w:r>
    </w:p>
    <w:p w14:paraId="1AFBC4AA" w14:textId="77777777" w:rsidR="00F548B9" w:rsidRDefault="00F548B9" w:rsidP="008515BD">
      <w:pPr>
        <w:spacing w:after="0" w:line="240" w:lineRule="auto"/>
        <w:rPr>
          <w:rFonts w:cs="Arial"/>
          <w:noProof/>
        </w:rPr>
      </w:pPr>
    </w:p>
    <w:p w14:paraId="3BCCA129" w14:textId="77777777" w:rsidR="0058024C" w:rsidRDefault="0058024C">
      <w:pPr>
        <w:rPr>
          <w:rFonts w:cs="Arial"/>
          <w:b/>
          <w:noProof/>
          <w:sz w:val="22"/>
        </w:rPr>
      </w:pPr>
      <w:r>
        <w:br w:type="page"/>
      </w:r>
    </w:p>
    <w:p w14:paraId="47B4753D" w14:textId="42185DA0" w:rsidR="008515BD" w:rsidRDefault="008515BD" w:rsidP="00D35364">
      <w:pPr>
        <w:pStyle w:val="Heading2"/>
      </w:pPr>
      <w:r>
        <w:lastRenderedPageBreak/>
        <w:t>Disability based terms</w:t>
      </w:r>
    </w:p>
    <w:tbl>
      <w:tblPr>
        <w:tblStyle w:val="TableGrid"/>
        <w:tblW w:w="0" w:type="auto"/>
        <w:tblLook w:val="04A0" w:firstRow="1" w:lastRow="0" w:firstColumn="1" w:lastColumn="0" w:noHBand="0" w:noVBand="1"/>
      </w:tblPr>
      <w:tblGrid>
        <w:gridCol w:w="4649"/>
        <w:gridCol w:w="4649"/>
        <w:gridCol w:w="4650"/>
      </w:tblGrid>
      <w:tr w:rsidR="008515BD" w:rsidRPr="0026040F" w14:paraId="0CF77435" w14:textId="77777777" w:rsidTr="00425738">
        <w:tc>
          <w:tcPr>
            <w:tcW w:w="4649" w:type="dxa"/>
            <w:shd w:val="clear" w:color="auto" w:fill="000000" w:themeFill="text1"/>
          </w:tcPr>
          <w:p w14:paraId="710289F0" w14:textId="77777777" w:rsidR="008515BD" w:rsidRPr="0026040F" w:rsidRDefault="008515BD" w:rsidP="00425738">
            <w:pPr>
              <w:rPr>
                <w:rFonts w:cs="Arial"/>
                <w:b/>
                <w:noProof/>
                <w:color w:val="FFFFFF" w:themeColor="background1"/>
                <w:szCs w:val="20"/>
              </w:rPr>
            </w:pPr>
            <w:r w:rsidRPr="0026040F">
              <w:rPr>
                <w:rFonts w:cs="Arial"/>
                <w:b/>
                <w:noProof/>
                <w:color w:val="FFFFFF" w:themeColor="background1"/>
                <w:szCs w:val="20"/>
              </w:rPr>
              <w:t>Use</w:t>
            </w:r>
          </w:p>
        </w:tc>
        <w:tc>
          <w:tcPr>
            <w:tcW w:w="4649" w:type="dxa"/>
            <w:shd w:val="clear" w:color="auto" w:fill="000000" w:themeFill="text1"/>
          </w:tcPr>
          <w:p w14:paraId="0972A1CB" w14:textId="77777777" w:rsidR="008515BD" w:rsidRPr="0026040F" w:rsidRDefault="008515BD" w:rsidP="00425738">
            <w:pPr>
              <w:rPr>
                <w:rFonts w:cs="Arial"/>
                <w:b/>
                <w:noProof/>
                <w:szCs w:val="20"/>
              </w:rPr>
            </w:pPr>
            <w:r w:rsidRPr="0026040F">
              <w:rPr>
                <w:rFonts w:cs="Arial"/>
                <w:b/>
                <w:noProof/>
                <w:szCs w:val="20"/>
              </w:rPr>
              <w:t>Instead of</w:t>
            </w:r>
          </w:p>
        </w:tc>
        <w:tc>
          <w:tcPr>
            <w:tcW w:w="4650" w:type="dxa"/>
            <w:shd w:val="clear" w:color="auto" w:fill="000000" w:themeFill="text1"/>
          </w:tcPr>
          <w:p w14:paraId="0DB5A7EA" w14:textId="77777777" w:rsidR="008515BD" w:rsidRPr="0026040F" w:rsidRDefault="008515BD" w:rsidP="00425738">
            <w:pPr>
              <w:rPr>
                <w:rFonts w:cs="Arial"/>
                <w:b/>
                <w:noProof/>
                <w:szCs w:val="20"/>
              </w:rPr>
            </w:pPr>
            <w:r w:rsidRPr="0026040F">
              <w:rPr>
                <w:rFonts w:cs="Arial"/>
                <w:b/>
                <w:noProof/>
                <w:szCs w:val="20"/>
              </w:rPr>
              <w:t xml:space="preserve">Description </w:t>
            </w:r>
          </w:p>
        </w:tc>
      </w:tr>
      <w:tr w:rsidR="008515BD" w:rsidRPr="0026040F" w14:paraId="27C291C8" w14:textId="77777777" w:rsidTr="00425738">
        <w:tc>
          <w:tcPr>
            <w:tcW w:w="4649" w:type="dxa"/>
          </w:tcPr>
          <w:p w14:paraId="0C31D193" w14:textId="77777777" w:rsidR="008515BD" w:rsidRPr="0026040F" w:rsidRDefault="008515BD" w:rsidP="00425738">
            <w:pPr>
              <w:rPr>
                <w:rFonts w:cs="Arial"/>
                <w:noProof/>
                <w:szCs w:val="20"/>
              </w:rPr>
            </w:pPr>
            <w:r w:rsidRPr="0026040F">
              <w:rPr>
                <w:rFonts w:cs="Arial"/>
                <w:noProof/>
                <w:szCs w:val="20"/>
              </w:rPr>
              <w:t>Disability or specific impairment e.g. has an intellectual impairment, has cerebral palsy, has a spinal injury, is an amputee, has tetraplegia, etc</w:t>
            </w:r>
          </w:p>
        </w:tc>
        <w:tc>
          <w:tcPr>
            <w:tcW w:w="4649" w:type="dxa"/>
          </w:tcPr>
          <w:p w14:paraId="6E41B058" w14:textId="77777777" w:rsidR="008515BD" w:rsidRPr="0026040F" w:rsidRDefault="008515BD" w:rsidP="00425738">
            <w:pPr>
              <w:rPr>
                <w:rFonts w:cs="Arial"/>
                <w:noProof/>
                <w:szCs w:val="20"/>
              </w:rPr>
            </w:pPr>
            <w:r w:rsidRPr="0026040F">
              <w:rPr>
                <w:rFonts w:cs="Arial"/>
                <w:noProof/>
                <w:szCs w:val="20"/>
              </w:rPr>
              <w:t>Suffers from cerebral palsy, handicap, etc</w:t>
            </w:r>
          </w:p>
          <w:p w14:paraId="691705CB" w14:textId="77777777" w:rsidR="008515BD" w:rsidRPr="0026040F" w:rsidRDefault="008515BD" w:rsidP="00425738">
            <w:pPr>
              <w:rPr>
                <w:rFonts w:cs="Arial"/>
                <w:noProof/>
                <w:szCs w:val="20"/>
              </w:rPr>
            </w:pPr>
            <w:r w:rsidRPr="0026040F">
              <w:rPr>
                <w:rFonts w:cs="Arial"/>
                <w:noProof/>
                <w:szCs w:val="20"/>
              </w:rPr>
              <w:t>Inflicted with cerebral palsy, handicap, etc</w:t>
            </w:r>
          </w:p>
        </w:tc>
        <w:tc>
          <w:tcPr>
            <w:tcW w:w="4650" w:type="dxa"/>
          </w:tcPr>
          <w:p w14:paraId="33463741" w14:textId="40C0D6FF" w:rsidR="008515BD" w:rsidRPr="0026040F" w:rsidRDefault="008515BD" w:rsidP="00425738">
            <w:pPr>
              <w:rPr>
                <w:rFonts w:cs="Arial"/>
                <w:noProof/>
                <w:szCs w:val="20"/>
              </w:rPr>
            </w:pPr>
            <w:r w:rsidRPr="0026040F">
              <w:rPr>
                <w:rFonts w:cs="Arial"/>
                <w:noProof/>
                <w:szCs w:val="20"/>
              </w:rPr>
              <w:t xml:space="preserve">Disability is a statement of fact or refers to a medical conditiion. ‘Suffering’ portrays the individual as being in a weak, frail or tragic position. </w:t>
            </w:r>
          </w:p>
        </w:tc>
      </w:tr>
      <w:tr w:rsidR="008515BD" w:rsidRPr="0026040F" w14:paraId="0BF2F915" w14:textId="77777777" w:rsidTr="00425738">
        <w:tc>
          <w:tcPr>
            <w:tcW w:w="4649" w:type="dxa"/>
          </w:tcPr>
          <w:p w14:paraId="6E5F5EF9" w14:textId="3705E8F4" w:rsidR="008515BD" w:rsidRPr="0026040F" w:rsidRDefault="008515BD" w:rsidP="00425738">
            <w:pPr>
              <w:rPr>
                <w:rFonts w:cs="Arial"/>
                <w:noProof/>
                <w:szCs w:val="20"/>
              </w:rPr>
            </w:pPr>
            <w:r w:rsidRPr="0026040F">
              <w:rPr>
                <w:rFonts w:cs="Arial"/>
                <w:noProof/>
                <w:szCs w:val="20"/>
              </w:rPr>
              <w:t>A</w:t>
            </w:r>
            <w:r w:rsidR="0045202F">
              <w:rPr>
                <w:rFonts w:cs="Arial"/>
                <w:noProof/>
                <w:szCs w:val="20"/>
              </w:rPr>
              <w:t xml:space="preserve"> </w:t>
            </w:r>
            <w:r w:rsidR="00A3365C">
              <w:rPr>
                <w:rFonts w:cs="Arial"/>
                <w:noProof/>
                <w:szCs w:val="20"/>
              </w:rPr>
              <w:t xml:space="preserve">Para </w:t>
            </w:r>
            <w:r w:rsidRPr="0026040F">
              <w:rPr>
                <w:rFonts w:cs="Arial"/>
                <w:noProof/>
                <w:szCs w:val="20"/>
              </w:rPr>
              <w:t xml:space="preserve">athlete who has a spinal cord injury or a </w:t>
            </w:r>
            <w:r w:rsidR="00A3365C">
              <w:rPr>
                <w:rFonts w:cs="Arial"/>
                <w:noProof/>
                <w:szCs w:val="20"/>
              </w:rPr>
              <w:t xml:space="preserve">Para </w:t>
            </w:r>
            <w:r w:rsidRPr="0026040F">
              <w:rPr>
                <w:rFonts w:cs="Arial"/>
                <w:noProof/>
                <w:szCs w:val="20"/>
              </w:rPr>
              <w:t>athlete with paraplegia</w:t>
            </w:r>
          </w:p>
        </w:tc>
        <w:tc>
          <w:tcPr>
            <w:tcW w:w="4649" w:type="dxa"/>
          </w:tcPr>
          <w:p w14:paraId="5BCB74EF" w14:textId="77777777" w:rsidR="008515BD" w:rsidRPr="0026040F" w:rsidRDefault="008515BD" w:rsidP="00425738">
            <w:pPr>
              <w:rPr>
                <w:rFonts w:cs="Arial"/>
                <w:noProof/>
                <w:szCs w:val="20"/>
              </w:rPr>
            </w:pPr>
            <w:r w:rsidRPr="0026040F">
              <w:rPr>
                <w:rFonts w:cs="Arial"/>
                <w:noProof/>
                <w:szCs w:val="20"/>
              </w:rPr>
              <w:t>A spinal injury athete or a paraplegic</w:t>
            </w:r>
          </w:p>
        </w:tc>
        <w:tc>
          <w:tcPr>
            <w:tcW w:w="4650" w:type="dxa"/>
          </w:tcPr>
          <w:p w14:paraId="2751E60B" w14:textId="77777777" w:rsidR="008515BD" w:rsidRPr="0026040F" w:rsidRDefault="008515BD" w:rsidP="00425738">
            <w:pPr>
              <w:rPr>
                <w:rFonts w:cs="Arial"/>
                <w:noProof/>
                <w:szCs w:val="20"/>
              </w:rPr>
            </w:pPr>
            <w:r w:rsidRPr="0026040F">
              <w:rPr>
                <w:rFonts w:cs="Arial"/>
                <w:noProof/>
                <w:szCs w:val="20"/>
              </w:rPr>
              <w:t>A person might have a disability or impairment but it does not define them as a person.</w:t>
            </w:r>
          </w:p>
        </w:tc>
      </w:tr>
      <w:tr w:rsidR="008515BD" w:rsidRPr="0026040F" w14:paraId="360AC233" w14:textId="77777777" w:rsidTr="00425738">
        <w:tc>
          <w:tcPr>
            <w:tcW w:w="4649" w:type="dxa"/>
          </w:tcPr>
          <w:p w14:paraId="034A603E" w14:textId="77777777" w:rsidR="008515BD" w:rsidRPr="0026040F" w:rsidRDefault="008515BD" w:rsidP="00425738">
            <w:pPr>
              <w:rPr>
                <w:rFonts w:cs="Arial"/>
                <w:noProof/>
                <w:szCs w:val="20"/>
              </w:rPr>
            </w:pPr>
            <w:r w:rsidRPr="0026040F">
              <w:rPr>
                <w:rFonts w:cs="Arial"/>
                <w:noProof/>
                <w:szCs w:val="20"/>
              </w:rPr>
              <w:t>Wheelchair user</w:t>
            </w:r>
          </w:p>
        </w:tc>
        <w:tc>
          <w:tcPr>
            <w:tcW w:w="4649" w:type="dxa"/>
          </w:tcPr>
          <w:p w14:paraId="575AD42F" w14:textId="77777777" w:rsidR="008515BD" w:rsidRPr="0026040F" w:rsidRDefault="008515BD" w:rsidP="00425738">
            <w:pPr>
              <w:rPr>
                <w:rFonts w:cs="Arial"/>
                <w:noProof/>
                <w:szCs w:val="20"/>
              </w:rPr>
            </w:pPr>
            <w:r w:rsidRPr="0026040F">
              <w:rPr>
                <w:rFonts w:cs="Arial"/>
                <w:noProof/>
                <w:szCs w:val="20"/>
              </w:rPr>
              <w:t>Is wheelchair bound</w:t>
            </w:r>
          </w:p>
        </w:tc>
        <w:tc>
          <w:tcPr>
            <w:tcW w:w="4650" w:type="dxa"/>
          </w:tcPr>
          <w:p w14:paraId="528AE89D" w14:textId="77777777" w:rsidR="008515BD" w:rsidRPr="0026040F" w:rsidRDefault="008515BD" w:rsidP="00425738">
            <w:pPr>
              <w:rPr>
                <w:rFonts w:cs="Arial"/>
                <w:noProof/>
                <w:szCs w:val="20"/>
              </w:rPr>
            </w:pPr>
            <w:r w:rsidRPr="0026040F">
              <w:rPr>
                <w:rFonts w:cs="Arial"/>
                <w:noProof/>
                <w:szCs w:val="20"/>
              </w:rPr>
              <w:t>Terms like ‘bound’ or ‘confined’ should be avoided as they infer entrapment. Instead a wheelchair is an aid or tool, which a person uses.</w:t>
            </w:r>
          </w:p>
        </w:tc>
      </w:tr>
      <w:tr w:rsidR="008515BD" w:rsidRPr="0026040F" w14:paraId="5556A84B" w14:textId="77777777" w:rsidTr="00425738">
        <w:tc>
          <w:tcPr>
            <w:tcW w:w="4649" w:type="dxa"/>
          </w:tcPr>
          <w:p w14:paraId="55C8FF55" w14:textId="77777777" w:rsidR="008515BD" w:rsidRPr="0026040F" w:rsidRDefault="008515BD" w:rsidP="00425738">
            <w:pPr>
              <w:rPr>
                <w:rFonts w:cs="Arial"/>
                <w:noProof/>
                <w:szCs w:val="20"/>
              </w:rPr>
            </w:pPr>
            <w:r w:rsidRPr="0026040F">
              <w:rPr>
                <w:rFonts w:cs="Arial"/>
                <w:noProof/>
                <w:szCs w:val="20"/>
              </w:rPr>
              <w:t>Amputation or amputee</w:t>
            </w:r>
          </w:p>
        </w:tc>
        <w:tc>
          <w:tcPr>
            <w:tcW w:w="4649" w:type="dxa"/>
          </w:tcPr>
          <w:p w14:paraId="1AF853CC" w14:textId="77777777" w:rsidR="008515BD" w:rsidRPr="0026040F" w:rsidRDefault="008515BD" w:rsidP="00425738">
            <w:pPr>
              <w:rPr>
                <w:rFonts w:cs="Arial"/>
                <w:noProof/>
                <w:szCs w:val="20"/>
              </w:rPr>
            </w:pPr>
            <w:r w:rsidRPr="0026040F">
              <w:rPr>
                <w:rFonts w:cs="Arial"/>
                <w:noProof/>
                <w:szCs w:val="20"/>
              </w:rPr>
              <w:t xml:space="preserve">Stumps </w:t>
            </w:r>
          </w:p>
        </w:tc>
        <w:tc>
          <w:tcPr>
            <w:tcW w:w="4650" w:type="dxa"/>
          </w:tcPr>
          <w:p w14:paraId="43B36C83" w14:textId="77777777" w:rsidR="008515BD" w:rsidRPr="0026040F" w:rsidRDefault="008515BD" w:rsidP="00425738">
            <w:pPr>
              <w:rPr>
                <w:rFonts w:cs="Arial"/>
                <w:noProof/>
                <w:szCs w:val="20"/>
              </w:rPr>
            </w:pPr>
            <w:r w:rsidRPr="0026040F">
              <w:rPr>
                <w:rFonts w:cs="Arial"/>
                <w:noProof/>
                <w:szCs w:val="20"/>
              </w:rPr>
              <w:t xml:space="preserve">Someone </w:t>
            </w:r>
            <w:r w:rsidR="00A3365C">
              <w:rPr>
                <w:rFonts w:cs="Arial"/>
                <w:noProof/>
                <w:szCs w:val="20"/>
              </w:rPr>
              <w:t>‘</w:t>
            </w:r>
            <w:r w:rsidRPr="0026040F">
              <w:rPr>
                <w:rFonts w:cs="Arial"/>
                <w:noProof/>
                <w:szCs w:val="20"/>
              </w:rPr>
              <w:t>with an amputation’ or is an ‘amputee’ are both correct terms.  However, bear in mind that sometimes people have a similar impairment but not from amputation, it may be present from birth.</w:t>
            </w:r>
          </w:p>
        </w:tc>
      </w:tr>
      <w:tr w:rsidR="0038047A" w:rsidRPr="0026040F" w14:paraId="4A23162B" w14:textId="77777777" w:rsidTr="00425738">
        <w:tc>
          <w:tcPr>
            <w:tcW w:w="4649" w:type="dxa"/>
          </w:tcPr>
          <w:p w14:paraId="104205EE" w14:textId="6D77EBC5" w:rsidR="0038047A" w:rsidRPr="0026040F" w:rsidRDefault="00F0253E" w:rsidP="00425738">
            <w:pPr>
              <w:rPr>
                <w:rFonts w:cs="Arial"/>
                <w:noProof/>
                <w:szCs w:val="20"/>
              </w:rPr>
            </w:pPr>
            <w:r>
              <w:rPr>
                <w:rFonts w:cs="Arial"/>
                <w:noProof/>
                <w:szCs w:val="20"/>
              </w:rPr>
              <w:t>Non-disabled person</w:t>
            </w:r>
          </w:p>
        </w:tc>
        <w:tc>
          <w:tcPr>
            <w:tcW w:w="4649" w:type="dxa"/>
          </w:tcPr>
          <w:p w14:paraId="4FEA28DE" w14:textId="5C44AEAC" w:rsidR="0038047A" w:rsidRPr="0026040F" w:rsidRDefault="00F0253E" w:rsidP="00425738">
            <w:pPr>
              <w:rPr>
                <w:rFonts w:cs="Arial"/>
                <w:noProof/>
                <w:szCs w:val="20"/>
              </w:rPr>
            </w:pPr>
            <w:r>
              <w:rPr>
                <w:rFonts w:cs="Arial"/>
                <w:noProof/>
                <w:szCs w:val="20"/>
              </w:rPr>
              <w:t>Able-bodied person</w:t>
            </w:r>
          </w:p>
        </w:tc>
        <w:tc>
          <w:tcPr>
            <w:tcW w:w="4650" w:type="dxa"/>
          </w:tcPr>
          <w:p w14:paraId="652EA955" w14:textId="155EE122" w:rsidR="0038047A" w:rsidRPr="0026040F" w:rsidRDefault="00F0253E" w:rsidP="00425738">
            <w:pPr>
              <w:rPr>
                <w:rFonts w:cs="Arial"/>
                <w:noProof/>
                <w:szCs w:val="20"/>
              </w:rPr>
            </w:pPr>
            <w:r>
              <w:rPr>
                <w:rFonts w:cs="Arial"/>
                <w:noProof/>
                <w:szCs w:val="20"/>
              </w:rPr>
              <w:t xml:space="preserve">As per </w:t>
            </w:r>
            <w:r w:rsidRPr="7193AB8E">
              <w:rPr>
                <w:rFonts w:cs="Arial"/>
                <w:noProof/>
                <w:szCs w:val="20"/>
              </w:rPr>
              <w:t>Human Rights Commission guidelines</w:t>
            </w:r>
            <w:r>
              <w:rPr>
                <w:rFonts w:cs="Arial"/>
                <w:noProof/>
                <w:szCs w:val="20"/>
              </w:rPr>
              <w:t>.</w:t>
            </w:r>
          </w:p>
        </w:tc>
      </w:tr>
    </w:tbl>
    <w:p w14:paraId="788322C1" w14:textId="3E43ADD0" w:rsidR="003C6BAC" w:rsidRDefault="003C6BAC" w:rsidP="0026040F">
      <w:pPr>
        <w:spacing w:after="0" w:line="240" w:lineRule="auto"/>
      </w:pPr>
    </w:p>
    <w:p w14:paraId="456FE30C" w14:textId="77777777" w:rsidR="003C6BAC" w:rsidRDefault="003C6BAC">
      <w:r>
        <w:br w:type="page"/>
      </w:r>
    </w:p>
    <w:p w14:paraId="4A494A15" w14:textId="77777777" w:rsidR="003C6BAC" w:rsidRDefault="003C6BAC" w:rsidP="003C6BAC">
      <w:pPr>
        <w:pStyle w:val="Heading1"/>
      </w:pPr>
      <w:r>
        <w:lastRenderedPageBreak/>
        <w:t>Fu</w:t>
      </w:r>
      <w:r w:rsidRPr="0026040F">
        <w:t xml:space="preserve">ll list of </w:t>
      </w:r>
      <w:r>
        <w:t>P</w:t>
      </w:r>
      <w:r w:rsidRPr="0026040F">
        <w:t>ara sports</w:t>
      </w:r>
      <w:r>
        <w:t xml:space="preserve"> </w:t>
      </w:r>
    </w:p>
    <w:p w14:paraId="0E53C1EF" w14:textId="78ABED74" w:rsidR="00862851" w:rsidRDefault="003C6BAC" w:rsidP="003C6BAC">
      <w:r w:rsidRPr="003814B6">
        <w:t xml:space="preserve">(Para has a capital </w:t>
      </w:r>
      <w:proofErr w:type="gramStart"/>
      <w:r w:rsidRPr="003814B6">
        <w:t>P, but</w:t>
      </w:r>
      <w:proofErr w:type="gramEnd"/>
      <w:r w:rsidRPr="003814B6">
        <w:t xml:space="preserve"> following words do not.)</w:t>
      </w:r>
    </w:p>
    <w:tbl>
      <w:tblPr>
        <w:tblStyle w:val="TableGrid"/>
        <w:tblW w:w="13948" w:type="dxa"/>
        <w:tblLook w:val="04A0" w:firstRow="1" w:lastRow="0" w:firstColumn="1" w:lastColumn="0" w:noHBand="0" w:noVBand="1"/>
      </w:tblPr>
      <w:tblGrid>
        <w:gridCol w:w="6974"/>
        <w:gridCol w:w="6974"/>
      </w:tblGrid>
      <w:tr w:rsidR="004A2CC3" w:rsidRPr="0026040F" w14:paraId="69C640D5" w14:textId="77777777" w:rsidTr="00560F69">
        <w:tc>
          <w:tcPr>
            <w:tcW w:w="6974" w:type="dxa"/>
            <w:shd w:val="clear" w:color="auto" w:fill="000000" w:themeFill="text1"/>
          </w:tcPr>
          <w:p w14:paraId="4228D16F" w14:textId="5611184D" w:rsidR="004A2CC3" w:rsidRPr="003814B6" w:rsidRDefault="003C6BAC" w:rsidP="0026040F">
            <w:pPr>
              <w:rPr>
                <w:rFonts w:cs="Arial"/>
                <w:bCs/>
                <w:color w:val="FFFFFF" w:themeColor="background1"/>
                <w:szCs w:val="20"/>
              </w:rPr>
            </w:pPr>
            <w:r w:rsidRPr="0026040F">
              <w:rPr>
                <w:rFonts w:eastAsia="Arial" w:cs="Arial"/>
                <w:b/>
                <w:szCs w:val="20"/>
              </w:rPr>
              <w:t>Para sports - Summer</w:t>
            </w:r>
          </w:p>
        </w:tc>
        <w:tc>
          <w:tcPr>
            <w:tcW w:w="6974" w:type="dxa"/>
            <w:shd w:val="clear" w:color="auto" w:fill="000000" w:themeFill="text1"/>
          </w:tcPr>
          <w:p w14:paraId="7D9F77DC" w14:textId="6A261677" w:rsidR="004A2CC3" w:rsidRPr="0026040F" w:rsidRDefault="003C6BAC" w:rsidP="0026040F">
            <w:pPr>
              <w:rPr>
                <w:rFonts w:cs="Arial"/>
                <w:b/>
                <w:color w:val="FFFFFF" w:themeColor="background1"/>
                <w:szCs w:val="20"/>
              </w:rPr>
            </w:pPr>
            <w:r w:rsidRPr="0026040F">
              <w:rPr>
                <w:rFonts w:eastAsia="Arial" w:cs="Arial"/>
                <w:b/>
                <w:szCs w:val="20"/>
              </w:rPr>
              <w:t>Para sports - Winter</w:t>
            </w:r>
          </w:p>
        </w:tc>
      </w:tr>
      <w:tr w:rsidR="00210B7D" w:rsidRPr="0026040F" w14:paraId="2C9288EE" w14:textId="77777777" w:rsidTr="7193AB8E">
        <w:tc>
          <w:tcPr>
            <w:tcW w:w="6974" w:type="dxa"/>
            <w:vAlign w:val="bottom"/>
          </w:tcPr>
          <w:p w14:paraId="714E407E" w14:textId="77777777" w:rsidR="00210B7D" w:rsidRPr="0026040F" w:rsidRDefault="00210B7D" w:rsidP="00210B7D">
            <w:pPr>
              <w:spacing w:line="219" w:lineRule="exact"/>
              <w:rPr>
                <w:rFonts w:eastAsia="Arial" w:cs="Arial"/>
                <w:szCs w:val="20"/>
              </w:rPr>
            </w:pPr>
            <w:r w:rsidRPr="0026040F">
              <w:rPr>
                <w:rFonts w:eastAsia="Arial" w:cs="Arial"/>
                <w:szCs w:val="20"/>
              </w:rPr>
              <w:t>Para archery</w:t>
            </w:r>
          </w:p>
        </w:tc>
        <w:tc>
          <w:tcPr>
            <w:tcW w:w="6974" w:type="dxa"/>
            <w:vAlign w:val="bottom"/>
          </w:tcPr>
          <w:p w14:paraId="620D2007" w14:textId="77777777" w:rsidR="00210B7D" w:rsidRPr="0026040F" w:rsidRDefault="00210B7D" w:rsidP="00210B7D">
            <w:pPr>
              <w:spacing w:line="219" w:lineRule="exact"/>
              <w:ind w:left="100"/>
              <w:rPr>
                <w:rFonts w:eastAsia="Arial" w:cs="Arial"/>
                <w:szCs w:val="20"/>
              </w:rPr>
            </w:pPr>
            <w:r w:rsidRPr="0026040F">
              <w:rPr>
                <w:rFonts w:eastAsia="Arial" w:cs="Arial"/>
                <w:szCs w:val="20"/>
              </w:rPr>
              <w:t>Para alpine skiing</w:t>
            </w:r>
          </w:p>
        </w:tc>
      </w:tr>
      <w:tr w:rsidR="00210B7D" w:rsidRPr="0026040F" w14:paraId="78EF1268" w14:textId="77777777" w:rsidTr="7193AB8E">
        <w:tc>
          <w:tcPr>
            <w:tcW w:w="6974" w:type="dxa"/>
            <w:vAlign w:val="bottom"/>
          </w:tcPr>
          <w:p w14:paraId="0C9BEAE1" w14:textId="77777777" w:rsidR="00210B7D" w:rsidRPr="0026040F" w:rsidRDefault="00210B7D" w:rsidP="00210B7D">
            <w:pPr>
              <w:spacing w:line="219" w:lineRule="exact"/>
              <w:rPr>
                <w:rFonts w:eastAsia="Arial" w:cs="Arial"/>
                <w:szCs w:val="20"/>
              </w:rPr>
            </w:pPr>
            <w:r w:rsidRPr="0026040F">
              <w:rPr>
                <w:rFonts w:eastAsia="Arial" w:cs="Arial"/>
                <w:szCs w:val="20"/>
              </w:rPr>
              <w:t>Para athletics</w:t>
            </w:r>
          </w:p>
        </w:tc>
        <w:tc>
          <w:tcPr>
            <w:tcW w:w="6974" w:type="dxa"/>
            <w:vAlign w:val="bottom"/>
          </w:tcPr>
          <w:p w14:paraId="548E7A1A" w14:textId="77777777" w:rsidR="00210B7D" w:rsidRPr="0026040F" w:rsidRDefault="00210B7D" w:rsidP="00210B7D">
            <w:pPr>
              <w:spacing w:line="219" w:lineRule="exact"/>
              <w:ind w:left="100"/>
              <w:rPr>
                <w:rFonts w:eastAsia="Arial" w:cs="Arial"/>
                <w:szCs w:val="20"/>
              </w:rPr>
            </w:pPr>
            <w:r w:rsidRPr="0026040F">
              <w:rPr>
                <w:rFonts w:eastAsia="Arial" w:cs="Arial"/>
                <w:szCs w:val="20"/>
              </w:rPr>
              <w:t>Para biathlon</w:t>
            </w:r>
          </w:p>
        </w:tc>
      </w:tr>
      <w:tr w:rsidR="00210B7D" w:rsidRPr="0026040F" w14:paraId="55002CF0" w14:textId="77777777" w:rsidTr="7193AB8E">
        <w:tc>
          <w:tcPr>
            <w:tcW w:w="6974" w:type="dxa"/>
            <w:vAlign w:val="bottom"/>
          </w:tcPr>
          <w:p w14:paraId="06A20D41" w14:textId="77777777" w:rsidR="00210B7D" w:rsidRPr="0026040F" w:rsidRDefault="00210B7D" w:rsidP="00210B7D">
            <w:pPr>
              <w:spacing w:line="219" w:lineRule="exact"/>
              <w:rPr>
                <w:rFonts w:eastAsia="Arial" w:cs="Arial"/>
                <w:szCs w:val="20"/>
              </w:rPr>
            </w:pPr>
            <w:r w:rsidRPr="0026040F">
              <w:rPr>
                <w:rFonts w:eastAsia="Arial" w:cs="Arial"/>
                <w:szCs w:val="20"/>
              </w:rPr>
              <w:t>Para badminton</w:t>
            </w:r>
          </w:p>
        </w:tc>
        <w:tc>
          <w:tcPr>
            <w:tcW w:w="6974" w:type="dxa"/>
            <w:vAlign w:val="bottom"/>
          </w:tcPr>
          <w:p w14:paraId="11E338A1" w14:textId="3D43424B" w:rsidR="00210B7D" w:rsidRPr="0026040F" w:rsidRDefault="00210B7D" w:rsidP="00210B7D">
            <w:pPr>
              <w:spacing w:line="219" w:lineRule="exact"/>
              <w:ind w:left="100"/>
              <w:rPr>
                <w:rFonts w:eastAsia="Arial" w:cs="Arial"/>
                <w:szCs w:val="20"/>
              </w:rPr>
            </w:pPr>
            <w:r w:rsidRPr="0026040F">
              <w:rPr>
                <w:rFonts w:eastAsia="Arial" w:cs="Arial"/>
                <w:szCs w:val="20"/>
              </w:rPr>
              <w:t>Para cross-country skiing</w:t>
            </w:r>
            <w:r w:rsidR="00224982">
              <w:rPr>
                <w:rFonts w:eastAsia="Arial" w:cs="Arial"/>
                <w:szCs w:val="20"/>
              </w:rPr>
              <w:t xml:space="preserve"> (</w:t>
            </w:r>
            <w:r w:rsidR="0072686D">
              <w:rPr>
                <w:rFonts w:eastAsia="Arial" w:cs="Arial"/>
                <w:szCs w:val="20"/>
              </w:rPr>
              <w:t>cross-country is hyphenated)</w:t>
            </w:r>
          </w:p>
        </w:tc>
      </w:tr>
      <w:tr w:rsidR="00210B7D" w:rsidRPr="0026040F" w14:paraId="1CFC2211" w14:textId="77777777" w:rsidTr="7193AB8E">
        <w:tc>
          <w:tcPr>
            <w:tcW w:w="6974" w:type="dxa"/>
            <w:vAlign w:val="bottom"/>
          </w:tcPr>
          <w:p w14:paraId="02C8D2BA" w14:textId="77777777" w:rsidR="00210B7D" w:rsidRPr="0026040F" w:rsidRDefault="00210B7D" w:rsidP="00210B7D">
            <w:pPr>
              <w:spacing w:line="219" w:lineRule="exact"/>
              <w:rPr>
                <w:rFonts w:eastAsia="Arial" w:cs="Arial"/>
                <w:szCs w:val="20"/>
              </w:rPr>
            </w:pPr>
            <w:r w:rsidRPr="0026040F">
              <w:rPr>
                <w:rFonts w:eastAsia="Arial" w:cs="Arial"/>
                <w:szCs w:val="20"/>
              </w:rPr>
              <w:t>Boccia</w:t>
            </w:r>
          </w:p>
        </w:tc>
        <w:tc>
          <w:tcPr>
            <w:tcW w:w="6974" w:type="dxa"/>
            <w:vAlign w:val="bottom"/>
          </w:tcPr>
          <w:p w14:paraId="6D48CD62" w14:textId="77777777" w:rsidR="00210B7D" w:rsidRPr="0026040F" w:rsidRDefault="00210B7D" w:rsidP="00210B7D">
            <w:pPr>
              <w:spacing w:line="219" w:lineRule="exact"/>
              <w:ind w:left="100"/>
              <w:rPr>
                <w:rFonts w:eastAsia="Arial" w:cs="Arial"/>
                <w:szCs w:val="20"/>
              </w:rPr>
            </w:pPr>
            <w:r w:rsidRPr="0026040F">
              <w:rPr>
                <w:rFonts w:eastAsia="Arial" w:cs="Arial"/>
                <w:szCs w:val="20"/>
              </w:rPr>
              <w:t>Para ice hockey</w:t>
            </w:r>
          </w:p>
        </w:tc>
      </w:tr>
      <w:tr w:rsidR="00210B7D" w:rsidRPr="0026040F" w14:paraId="4661C1CF" w14:textId="77777777" w:rsidTr="7193AB8E">
        <w:tc>
          <w:tcPr>
            <w:tcW w:w="6974" w:type="dxa"/>
            <w:vAlign w:val="bottom"/>
          </w:tcPr>
          <w:p w14:paraId="0FB39B27" w14:textId="77777777" w:rsidR="00210B7D" w:rsidRPr="0026040F" w:rsidRDefault="00210B7D" w:rsidP="00210B7D">
            <w:pPr>
              <w:spacing w:line="219" w:lineRule="exact"/>
              <w:rPr>
                <w:rFonts w:eastAsia="Arial" w:cs="Arial"/>
                <w:szCs w:val="20"/>
              </w:rPr>
            </w:pPr>
            <w:r w:rsidRPr="0026040F">
              <w:rPr>
                <w:rFonts w:eastAsia="Arial" w:cs="Arial"/>
                <w:szCs w:val="20"/>
              </w:rPr>
              <w:t>Para canoe</w:t>
            </w:r>
          </w:p>
        </w:tc>
        <w:tc>
          <w:tcPr>
            <w:tcW w:w="6974" w:type="dxa"/>
            <w:vAlign w:val="bottom"/>
          </w:tcPr>
          <w:p w14:paraId="7853EAC0" w14:textId="77777777" w:rsidR="00210B7D" w:rsidRPr="0026040F" w:rsidRDefault="00210B7D" w:rsidP="00210B7D">
            <w:pPr>
              <w:spacing w:line="219" w:lineRule="exact"/>
              <w:ind w:left="100"/>
              <w:rPr>
                <w:rFonts w:eastAsia="Arial" w:cs="Arial"/>
                <w:szCs w:val="20"/>
              </w:rPr>
            </w:pPr>
            <w:r w:rsidRPr="0026040F">
              <w:rPr>
                <w:rFonts w:eastAsia="Arial" w:cs="Arial"/>
                <w:szCs w:val="20"/>
              </w:rPr>
              <w:t>Para snowboard</w:t>
            </w:r>
          </w:p>
        </w:tc>
      </w:tr>
      <w:tr w:rsidR="00210B7D" w:rsidRPr="0026040F" w14:paraId="383D7CA1" w14:textId="77777777" w:rsidTr="7193AB8E">
        <w:tc>
          <w:tcPr>
            <w:tcW w:w="6974" w:type="dxa"/>
            <w:vAlign w:val="bottom"/>
          </w:tcPr>
          <w:p w14:paraId="2F54F7FE" w14:textId="77777777" w:rsidR="00210B7D" w:rsidRPr="0026040F" w:rsidRDefault="00210B7D" w:rsidP="00210B7D">
            <w:pPr>
              <w:spacing w:line="219" w:lineRule="exact"/>
              <w:rPr>
                <w:rFonts w:eastAsia="Arial" w:cs="Arial"/>
                <w:szCs w:val="20"/>
              </w:rPr>
            </w:pPr>
            <w:r w:rsidRPr="0026040F">
              <w:rPr>
                <w:rFonts w:eastAsia="Arial" w:cs="Arial"/>
                <w:szCs w:val="20"/>
              </w:rPr>
              <w:t>Para cycling</w:t>
            </w:r>
          </w:p>
        </w:tc>
        <w:tc>
          <w:tcPr>
            <w:tcW w:w="6974" w:type="dxa"/>
            <w:vAlign w:val="bottom"/>
          </w:tcPr>
          <w:p w14:paraId="69BAA449" w14:textId="77777777" w:rsidR="00210B7D" w:rsidRPr="0026040F" w:rsidRDefault="00210B7D" w:rsidP="00210B7D">
            <w:pPr>
              <w:spacing w:line="219" w:lineRule="exact"/>
              <w:ind w:left="100"/>
              <w:rPr>
                <w:rFonts w:eastAsia="Arial" w:cs="Arial"/>
                <w:szCs w:val="20"/>
              </w:rPr>
            </w:pPr>
            <w:r w:rsidRPr="0026040F">
              <w:rPr>
                <w:rFonts w:eastAsia="Arial" w:cs="Arial"/>
                <w:szCs w:val="20"/>
              </w:rPr>
              <w:t>Wheelchair curling</w:t>
            </w:r>
          </w:p>
        </w:tc>
      </w:tr>
      <w:tr w:rsidR="00AF2E4A" w:rsidRPr="0026040F" w14:paraId="6E00ADB2" w14:textId="77777777" w:rsidTr="7193AB8E">
        <w:tc>
          <w:tcPr>
            <w:tcW w:w="6974" w:type="dxa"/>
            <w:vAlign w:val="bottom"/>
          </w:tcPr>
          <w:p w14:paraId="579A0DAC" w14:textId="16615C37" w:rsidR="00AF2E4A" w:rsidRPr="0026040F" w:rsidRDefault="00AF2E4A" w:rsidP="00210B7D">
            <w:pPr>
              <w:spacing w:line="219" w:lineRule="exact"/>
              <w:rPr>
                <w:rFonts w:eastAsia="Arial" w:cs="Arial"/>
                <w:szCs w:val="20"/>
              </w:rPr>
            </w:pPr>
            <w:r>
              <w:rPr>
                <w:rFonts w:eastAsia="Arial" w:cs="Arial"/>
                <w:szCs w:val="20"/>
              </w:rPr>
              <w:t>Para dance sport</w:t>
            </w:r>
          </w:p>
        </w:tc>
        <w:tc>
          <w:tcPr>
            <w:tcW w:w="6974" w:type="dxa"/>
          </w:tcPr>
          <w:p w14:paraId="4C0B7126" w14:textId="77777777" w:rsidR="00AF2E4A" w:rsidRPr="0026040F" w:rsidRDefault="00AF2E4A" w:rsidP="00210B7D">
            <w:pPr>
              <w:rPr>
                <w:rFonts w:cs="Arial"/>
                <w:szCs w:val="20"/>
              </w:rPr>
            </w:pPr>
          </w:p>
        </w:tc>
      </w:tr>
      <w:tr w:rsidR="00210B7D" w:rsidRPr="0026040F" w14:paraId="2B5A8551" w14:textId="77777777" w:rsidTr="7193AB8E">
        <w:tc>
          <w:tcPr>
            <w:tcW w:w="6974" w:type="dxa"/>
            <w:vAlign w:val="bottom"/>
          </w:tcPr>
          <w:p w14:paraId="29E30CD9" w14:textId="77777777" w:rsidR="00210B7D" w:rsidRPr="0026040F" w:rsidRDefault="00210B7D" w:rsidP="00210B7D">
            <w:pPr>
              <w:spacing w:line="219" w:lineRule="exact"/>
              <w:rPr>
                <w:rFonts w:eastAsia="Arial" w:cs="Arial"/>
                <w:szCs w:val="20"/>
              </w:rPr>
            </w:pPr>
            <w:r w:rsidRPr="0026040F">
              <w:rPr>
                <w:rFonts w:eastAsia="Arial" w:cs="Arial"/>
                <w:szCs w:val="20"/>
              </w:rPr>
              <w:t>Para equestrian</w:t>
            </w:r>
          </w:p>
        </w:tc>
        <w:tc>
          <w:tcPr>
            <w:tcW w:w="6974" w:type="dxa"/>
          </w:tcPr>
          <w:p w14:paraId="0670AAF1" w14:textId="77777777" w:rsidR="00210B7D" w:rsidRPr="0026040F" w:rsidRDefault="00210B7D" w:rsidP="00210B7D">
            <w:pPr>
              <w:rPr>
                <w:rFonts w:cs="Arial"/>
                <w:szCs w:val="20"/>
              </w:rPr>
            </w:pPr>
          </w:p>
        </w:tc>
      </w:tr>
      <w:tr w:rsidR="00210B7D" w:rsidRPr="0026040F" w14:paraId="19073DA2" w14:textId="77777777" w:rsidTr="7193AB8E">
        <w:tc>
          <w:tcPr>
            <w:tcW w:w="6974" w:type="dxa"/>
            <w:vAlign w:val="bottom"/>
          </w:tcPr>
          <w:p w14:paraId="4AB93CE2" w14:textId="4ED415C6" w:rsidR="00210B7D" w:rsidRPr="0026040F" w:rsidRDefault="00210B7D" w:rsidP="7193AB8E">
            <w:pPr>
              <w:spacing w:line="219" w:lineRule="exact"/>
              <w:rPr>
                <w:rFonts w:eastAsia="Arial" w:cs="Arial"/>
                <w:w w:val="97"/>
                <w:szCs w:val="20"/>
              </w:rPr>
            </w:pPr>
            <w:r w:rsidRPr="0026040F">
              <w:rPr>
                <w:rFonts w:eastAsia="Arial" w:cs="Arial"/>
                <w:w w:val="97"/>
                <w:szCs w:val="20"/>
              </w:rPr>
              <w:t xml:space="preserve">Blind football (previously Football </w:t>
            </w:r>
            <w:r w:rsidRPr="7193AB8E">
              <w:rPr>
                <w:rFonts w:eastAsia="Arial" w:cs="Arial"/>
                <w:szCs w:val="20"/>
              </w:rPr>
              <w:t>5-a-side</w:t>
            </w:r>
            <w:r w:rsidRPr="0026040F">
              <w:rPr>
                <w:rFonts w:eastAsia="Arial" w:cs="Arial"/>
                <w:w w:val="97"/>
                <w:szCs w:val="20"/>
              </w:rPr>
              <w:t>)</w:t>
            </w:r>
          </w:p>
        </w:tc>
        <w:tc>
          <w:tcPr>
            <w:tcW w:w="6974" w:type="dxa"/>
            <w:vAlign w:val="bottom"/>
          </w:tcPr>
          <w:p w14:paraId="3F617661" w14:textId="77777777" w:rsidR="00210B7D" w:rsidRPr="0026040F" w:rsidRDefault="00210B7D" w:rsidP="00210B7D">
            <w:pPr>
              <w:spacing w:line="0" w:lineRule="atLeast"/>
              <w:rPr>
                <w:rFonts w:eastAsia="Times New Roman" w:cs="Arial"/>
                <w:szCs w:val="20"/>
              </w:rPr>
            </w:pPr>
          </w:p>
        </w:tc>
      </w:tr>
      <w:tr w:rsidR="00210B7D" w:rsidRPr="0026040F" w14:paraId="79EEB7A9" w14:textId="77777777" w:rsidTr="7193AB8E">
        <w:tc>
          <w:tcPr>
            <w:tcW w:w="6974" w:type="dxa"/>
            <w:vAlign w:val="bottom"/>
          </w:tcPr>
          <w:p w14:paraId="45D433E3" w14:textId="77777777" w:rsidR="00210B7D" w:rsidRPr="0026040F" w:rsidRDefault="0026040F" w:rsidP="00210B7D">
            <w:pPr>
              <w:spacing w:line="219" w:lineRule="exact"/>
              <w:rPr>
                <w:rFonts w:eastAsia="Arial" w:cs="Arial"/>
                <w:w w:val="97"/>
                <w:szCs w:val="20"/>
              </w:rPr>
            </w:pPr>
            <w:r w:rsidRPr="0026040F">
              <w:rPr>
                <w:rFonts w:eastAsia="Arial" w:cs="Arial"/>
                <w:w w:val="97"/>
                <w:szCs w:val="20"/>
              </w:rPr>
              <w:t>Football 7-a-side</w:t>
            </w:r>
          </w:p>
        </w:tc>
        <w:tc>
          <w:tcPr>
            <w:tcW w:w="6974" w:type="dxa"/>
            <w:vAlign w:val="bottom"/>
          </w:tcPr>
          <w:p w14:paraId="78D7629A" w14:textId="77777777" w:rsidR="00210B7D" w:rsidRPr="0026040F" w:rsidRDefault="00210B7D" w:rsidP="00210B7D">
            <w:pPr>
              <w:spacing w:line="0" w:lineRule="atLeast"/>
              <w:rPr>
                <w:rFonts w:eastAsia="Times New Roman" w:cs="Arial"/>
                <w:szCs w:val="20"/>
              </w:rPr>
            </w:pPr>
          </w:p>
        </w:tc>
      </w:tr>
      <w:tr w:rsidR="00210B7D" w:rsidRPr="0026040F" w14:paraId="00A1CFC0" w14:textId="77777777" w:rsidTr="7193AB8E">
        <w:tc>
          <w:tcPr>
            <w:tcW w:w="6974" w:type="dxa"/>
            <w:vAlign w:val="bottom"/>
          </w:tcPr>
          <w:p w14:paraId="5608C933" w14:textId="77777777" w:rsidR="00210B7D" w:rsidRPr="0026040F" w:rsidRDefault="00210B7D" w:rsidP="00210B7D">
            <w:pPr>
              <w:spacing w:line="219" w:lineRule="exact"/>
              <w:rPr>
                <w:rFonts w:eastAsia="Arial" w:cs="Arial"/>
                <w:w w:val="95"/>
                <w:szCs w:val="20"/>
              </w:rPr>
            </w:pPr>
            <w:r w:rsidRPr="0026040F">
              <w:rPr>
                <w:rFonts w:eastAsia="Arial" w:cs="Arial"/>
                <w:w w:val="95"/>
                <w:szCs w:val="20"/>
              </w:rPr>
              <w:t>Goalball</w:t>
            </w:r>
          </w:p>
        </w:tc>
        <w:tc>
          <w:tcPr>
            <w:tcW w:w="6974" w:type="dxa"/>
            <w:vAlign w:val="bottom"/>
          </w:tcPr>
          <w:p w14:paraId="2A1B9EA4" w14:textId="77777777" w:rsidR="00210B7D" w:rsidRPr="0026040F" w:rsidRDefault="00210B7D" w:rsidP="00210B7D">
            <w:pPr>
              <w:spacing w:line="0" w:lineRule="atLeast"/>
              <w:rPr>
                <w:rFonts w:eastAsia="Times New Roman" w:cs="Arial"/>
                <w:szCs w:val="20"/>
              </w:rPr>
            </w:pPr>
          </w:p>
        </w:tc>
      </w:tr>
      <w:tr w:rsidR="00210B7D" w:rsidRPr="0026040F" w14:paraId="6A17A637" w14:textId="77777777" w:rsidTr="7193AB8E">
        <w:tc>
          <w:tcPr>
            <w:tcW w:w="6974" w:type="dxa"/>
            <w:vAlign w:val="bottom"/>
          </w:tcPr>
          <w:p w14:paraId="5AABA7E1" w14:textId="77777777" w:rsidR="00210B7D" w:rsidRPr="0026040F" w:rsidRDefault="00210B7D" w:rsidP="00210B7D">
            <w:pPr>
              <w:spacing w:line="219" w:lineRule="exact"/>
              <w:rPr>
                <w:rFonts w:eastAsia="Arial" w:cs="Arial"/>
                <w:szCs w:val="20"/>
              </w:rPr>
            </w:pPr>
            <w:r w:rsidRPr="0026040F">
              <w:rPr>
                <w:rFonts w:eastAsia="Arial" w:cs="Arial"/>
                <w:szCs w:val="20"/>
              </w:rPr>
              <w:t>Para judo</w:t>
            </w:r>
          </w:p>
        </w:tc>
        <w:tc>
          <w:tcPr>
            <w:tcW w:w="6974" w:type="dxa"/>
          </w:tcPr>
          <w:p w14:paraId="06544640" w14:textId="77777777" w:rsidR="00210B7D" w:rsidRPr="0026040F" w:rsidRDefault="00210B7D" w:rsidP="00210B7D">
            <w:pPr>
              <w:rPr>
                <w:rFonts w:cs="Arial"/>
                <w:szCs w:val="20"/>
              </w:rPr>
            </w:pPr>
          </w:p>
        </w:tc>
      </w:tr>
      <w:tr w:rsidR="00210B7D" w:rsidRPr="0026040F" w14:paraId="3BA1C526" w14:textId="77777777" w:rsidTr="7193AB8E">
        <w:tc>
          <w:tcPr>
            <w:tcW w:w="6974" w:type="dxa"/>
            <w:vAlign w:val="bottom"/>
          </w:tcPr>
          <w:p w14:paraId="28508930" w14:textId="77777777" w:rsidR="00210B7D" w:rsidRPr="0026040F" w:rsidRDefault="00210B7D" w:rsidP="00210B7D">
            <w:pPr>
              <w:spacing w:line="219" w:lineRule="exact"/>
              <w:rPr>
                <w:rFonts w:eastAsia="Arial" w:cs="Arial"/>
                <w:szCs w:val="20"/>
              </w:rPr>
            </w:pPr>
            <w:r w:rsidRPr="0026040F">
              <w:rPr>
                <w:rFonts w:eastAsia="Arial" w:cs="Arial"/>
                <w:szCs w:val="20"/>
              </w:rPr>
              <w:t>Para powerlifting</w:t>
            </w:r>
          </w:p>
        </w:tc>
        <w:tc>
          <w:tcPr>
            <w:tcW w:w="6974" w:type="dxa"/>
          </w:tcPr>
          <w:p w14:paraId="34ABBDEC" w14:textId="77777777" w:rsidR="00210B7D" w:rsidRPr="0026040F" w:rsidRDefault="00210B7D" w:rsidP="00210B7D">
            <w:pPr>
              <w:rPr>
                <w:rFonts w:cs="Arial"/>
                <w:szCs w:val="20"/>
              </w:rPr>
            </w:pPr>
          </w:p>
        </w:tc>
      </w:tr>
      <w:tr w:rsidR="00210B7D" w:rsidRPr="0026040F" w14:paraId="3DD7CC42" w14:textId="77777777" w:rsidTr="7193AB8E">
        <w:tc>
          <w:tcPr>
            <w:tcW w:w="6974" w:type="dxa"/>
            <w:vAlign w:val="bottom"/>
          </w:tcPr>
          <w:p w14:paraId="48152868" w14:textId="77777777" w:rsidR="00210B7D" w:rsidRPr="0026040F" w:rsidRDefault="00210B7D" w:rsidP="00210B7D">
            <w:pPr>
              <w:spacing w:line="219" w:lineRule="exact"/>
              <w:rPr>
                <w:rFonts w:eastAsia="Arial" w:cs="Arial"/>
                <w:szCs w:val="20"/>
              </w:rPr>
            </w:pPr>
            <w:r w:rsidRPr="0026040F">
              <w:rPr>
                <w:rFonts w:eastAsia="Arial" w:cs="Arial"/>
                <w:szCs w:val="20"/>
              </w:rPr>
              <w:t>Para rowing</w:t>
            </w:r>
          </w:p>
        </w:tc>
        <w:tc>
          <w:tcPr>
            <w:tcW w:w="6974" w:type="dxa"/>
          </w:tcPr>
          <w:p w14:paraId="6EBC034E" w14:textId="77777777" w:rsidR="00210B7D" w:rsidRPr="0026040F" w:rsidRDefault="00210B7D" w:rsidP="00210B7D">
            <w:pPr>
              <w:rPr>
                <w:rFonts w:cs="Arial"/>
                <w:szCs w:val="20"/>
              </w:rPr>
            </w:pPr>
          </w:p>
        </w:tc>
      </w:tr>
      <w:tr w:rsidR="00210B7D" w:rsidRPr="0026040F" w14:paraId="3A5A81DA" w14:textId="77777777" w:rsidTr="7193AB8E">
        <w:tc>
          <w:tcPr>
            <w:tcW w:w="6974" w:type="dxa"/>
            <w:vAlign w:val="bottom"/>
          </w:tcPr>
          <w:p w14:paraId="1AC3E2CF" w14:textId="77777777" w:rsidR="00210B7D" w:rsidRPr="0026040F" w:rsidRDefault="00210B7D" w:rsidP="00210B7D">
            <w:pPr>
              <w:spacing w:line="219" w:lineRule="exact"/>
              <w:rPr>
                <w:rFonts w:eastAsia="Arial" w:cs="Arial"/>
                <w:szCs w:val="20"/>
              </w:rPr>
            </w:pPr>
            <w:r w:rsidRPr="0026040F">
              <w:rPr>
                <w:rFonts w:eastAsia="Arial" w:cs="Arial"/>
                <w:szCs w:val="20"/>
              </w:rPr>
              <w:t>Para sailing</w:t>
            </w:r>
          </w:p>
        </w:tc>
        <w:tc>
          <w:tcPr>
            <w:tcW w:w="6974" w:type="dxa"/>
          </w:tcPr>
          <w:p w14:paraId="67E0E914" w14:textId="77777777" w:rsidR="00210B7D" w:rsidRPr="0026040F" w:rsidRDefault="00210B7D" w:rsidP="00210B7D">
            <w:pPr>
              <w:rPr>
                <w:rFonts w:cs="Arial"/>
                <w:szCs w:val="20"/>
              </w:rPr>
            </w:pPr>
          </w:p>
        </w:tc>
      </w:tr>
      <w:tr w:rsidR="00210B7D" w:rsidRPr="0026040F" w14:paraId="059F7445" w14:textId="77777777" w:rsidTr="7193AB8E">
        <w:tc>
          <w:tcPr>
            <w:tcW w:w="6974" w:type="dxa"/>
            <w:vAlign w:val="bottom"/>
          </w:tcPr>
          <w:p w14:paraId="3D345D04" w14:textId="77777777" w:rsidR="00210B7D" w:rsidRPr="0026040F" w:rsidRDefault="00210B7D" w:rsidP="00210B7D">
            <w:pPr>
              <w:spacing w:line="219" w:lineRule="exact"/>
              <w:rPr>
                <w:rFonts w:eastAsia="Arial" w:cs="Arial"/>
                <w:szCs w:val="20"/>
              </w:rPr>
            </w:pPr>
            <w:r w:rsidRPr="0026040F">
              <w:rPr>
                <w:rFonts w:eastAsia="Arial" w:cs="Arial"/>
                <w:szCs w:val="20"/>
              </w:rPr>
              <w:t>Shooting Para sport</w:t>
            </w:r>
          </w:p>
        </w:tc>
        <w:tc>
          <w:tcPr>
            <w:tcW w:w="6974" w:type="dxa"/>
          </w:tcPr>
          <w:p w14:paraId="1CE12D9C" w14:textId="77777777" w:rsidR="00210B7D" w:rsidRPr="0026040F" w:rsidRDefault="00210B7D" w:rsidP="00210B7D">
            <w:pPr>
              <w:rPr>
                <w:rFonts w:cs="Arial"/>
                <w:szCs w:val="20"/>
              </w:rPr>
            </w:pPr>
          </w:p>
        </w:tc>
      </w:tr>
      <w:tr w:rsidR="00210B7D" w:rsidRPr="0026040F" w14:paraId="7733D09A" w14:textId="77777777" w:rsidTr="7193AB8E">
        <w:tc>
          <w:tcPr>
            <w:tcW w:w="6974" w:type="dxa"/>
            <w:vAlign w:val="bottom"/>
          </w:tcPr>
          <w:p w14:paraId="513C3031" w14:textId="77777777" w:rsidR="00210B7D" w:rsidRPr="0026040F" w:rsidRDefault="00210B7D" w:rsidP="00210B7D">
            <w:pPr>
              <w:spacing w:line="219" w:lineRule="exact"/>
              <w:rPr>
                <w:rFonts w:eastAsia="Arial" w:cs="Arial"/>
                <w:szCs w:val="20"/>
              </w:rPr>
            </w:pPr>
            <w:r w:rsidRPr="0026040F">
              <w:rPr>
                <w:rFonts w:eastAsia="Arial" w:cs="Arial"/>
                <w:szCs w:val="20"/>
              </w:rPr>
              <w:t>Sitting volleyball</w:t>
            </w:r>
          </w:p>
        </w:tc>
        <w:tc>
          <w:tcPr>
            <w:tcW w:w="6974" w:type="dxa"/>
          </w:tcPr>
          <w:p w14:paraId="0D119954" w14:textId="77777777" w:rsidR="00210B7D" w:rsidRPr="0026040F" w:rsidRDefault="00210B7D" w:rsidP="00210B7D">
            <w:pPr>
              <w:rPr>
                <w:rFonts w:cs="Arial"/>
                <w:szCs w:val="20"/>
              </w:rPr>
            </w:pPr>
          </w:p>
        </w:tc>
      </w:tr>
      <w:tr w:rsidR="00210B7D" w:rsidRPr="0026040F" w14:paraId="6A8A9F5E" w14:textId="77777777" w:rsidTr="7193AB8E">
        <w:tc>
          <w:tcPr>
            <w:tcW w:w="6974" w:type="dxa"/>
            <w:vAlign w:val="bottom"/>
          </w:tcPr>
          <w:p w14:paraId="19D6A0C7" w14:textId="77777777" w:rsidR="00210B7D" w:rsidRPr="0026040F" w:rsidRDefault="00210B7D" w:rsidP="00210B7D">
            <w:pPr>
              <w:spacing w:line="219" w:lineRule="exact"/>
              <w:rPr>
                <w:rFonts w:eastAsia="Arial" w:cs="Arial"/>
                <w:szCs w:val="20"/>
              </w:rPr>
            </w:pPr>
            <w:r w:rsidRPr="0026040F">
              <w:rPr>
                <w:rFonts w:eastAsia="Arial" w:cs="Arial"/>
                <w:szCs w:val="20"/>
              </w:rPr>
              <w:t>Para swimming</w:t>
            </w:r>
          </w:p>
        </w:tc>
        <w:tc>
          <w:tcPr>
            <w:tcW w:w="6974" w:type="dxa"/>
          </w:tcPr>
          <w:p w14:paraId="59E2BD72" w14:textId="77777777" w:rsidR="00210B7D" w:rsidRPr="0026040F" w:rsidRDefault="00210B7D" w:rsidP="00210B7D">
            <w:pPr>
              <w:rPr>
                <w:rFonts w:cs="Arial"/>
                <w:szCs w:val="20"/>
              </w:rPr>
            </w:pPr>
          </w:p>
        </w:tc>
      </w:tr>
      <w:tr w:rsidR="00210B7D" w:rsidRPr="0026040F" w14:paraId="74B9C021" w14:textId="77777777" w:rsidTr="7193AB8E">
        <w:tc>
          <w:tcPr>
            <w:tcW w:w="6974" w:type="dxa"/>
            <w:vAlign w:val="bottom"/>
          </w:tcPr>
          <w:p w14:paraId="6310DAFF" w14:textId="77777777" w:rsidR="00210B7D" w:rsidRPr="0026040F" w:rsidRDefault="00210B7D" w:rsidP="00210B7D">
            <w:pPr>
              <w:spacing w:line="219" w:lineRule="exact"/>
              <w:rPr>
                <w:rFonts w:eastAsia="Arial" w:cs="Arial"/>
                <w:szCs w:val="20"/>
              </w:rPr>
            </w:pPr>
            <w:r w:rsidRPr="0026040F">
              <w:rPr>
                <w:rFonts w:eastAsia="Arial" w:cs="Arial"/>
                <w:szCs w:val="20"/>
              </w:rPr>
              <w:t>Para table tennis</w:t>
            </w:r>
          </w:p>
        </w:tc>
        <w:tc>
          <w:tcPr>
            <w:tcW w:w="6974" w:type="dxa"/>
          </w:tcPr>
          <w:p w14:paraId="18AE6086" w14:textId="77777777" w:rsidR="00210B7D" w:rsidRPr="0026040F" w:rsidRDefault="00210B7D" w:rsidP="00210B7D">
            <w:pPr>
              <w:rPr>
                <w:rFonts w:cs="Arial"/>
                <w:szCs w:val="20"/>
              </w:rPr>
            </w:pPr>
          </w:p>
        </w:tc>
      </w:tr>
      <w:tr w:rsidR="00210B7D" w:rsidRPr="0026040F" w14:paraId="418EC502" w14:textId="77777777" w:rsidTr="7193AB8E">
        <w:tc>
          <w:tcPr>
            <w:tcW w:w="6974" w:type="dxa"/>
            <w:vAlign w:val="bottom"/>
          </w:tcPr>
          <w:p w14:paraId="150CAED2" w14:textId="77777777" w:rsidR="00210B7D" w:rsidRPr="0026040F" w:rsidRDefault="00210B7D" w:rsidP="00210B7D">
            <w:pPr>
              <w:spacing w:line="219" w:lineRule="exact"/>
              <w:rPr>
                <w:rFonts w:eastAsia="Arial" w:cs="Arial"/>
                <w:szCs w:val="20"/>
              </w:rPr>
            </w:pPr>
            <w:r w:rsidRPr="0026040F">
              <w:rPr>
                <w:rFonts w:eastAsia="Arial" w:cs="Arial"/>
                <w:szCs w:val="20"/>
              </w:rPr>
              <w:t>Para taekwondo</w:t>
            </w:r>
          </w:p>
        </w:tc>
        <w:tc>
          <w:tcPr>
            <w:tcW w:w="6974" w:type="dxa"/>
          </w:tcPr>
          <w:p w14:paraId="229B7972" w14:textId="77777777" w:rsidR="00210B7D" w:rsidRPr="0026040F" w:rsidRDefault="00210B7D" w:rsidP="00210B7D">
            <w:pPr>
              <w:rPr>
                <w:rFonts w:cs="Arial"/>
                <w:szCs w:val="20"/>
              </w:rPr>
            </w:pPr>
          </w:p>
        </w:tc>
      </w:tr>
      <w:tr w:rsidR="00210B7D" w:rsidRPr="0026040F" w14:paraId="0E8ED452" w14:textId="77777777" w:rsidTr="7193AB8E">
        <w:tc>
          <w:tcPr>
            <w:tcW w:w="6974" w:type="dxa"/>
            <w:vAlign w:val="bottom"/>
          </w:tcPr>
          <w:p w14:paraId="1D28B937" w14:textId="77777777" w:rsidR="00210B7D" w:rsidRPr="0026040F" w:rsidRDefault="00210B7D" w:rsidP="00210B7D">
            <w:pPr>
              <w:spacing w:line="219" w:lineRule="exact"/>
              <w:rPr>
                <w:rFonts w:eastAsia="Arial" w:cs="Arial"/>
                <w:szCs w:val="20"/>
              </w:rPr>
            </w:pPr>
            <w:r w:rsidRPr="0026040F">
              <w:rPr>
                <w:rFonts w:eastAsia="Arial" w:cs="Arial"/>
                <w:szCs w:val="20"/>
              </w:rPr>
              <w:t>Para triathlon</w:t>
            </w:r>
          </w:p>
        </w:tc>
        <w:tc>
          <w:tcPr>
            <w:tcW w:w="6974" w:type="dxa"/>
          </w:tcPr>
          <w:p w14:paraId="3E564481" w14:textId="77777777" w:rsidR="00210B7D" w:rsidRPr="0026040F" w:rsidRDefault="00210B7D" w:rsidP="00210B7D">
            <w:pPr>
              <w:rPr>
                <w:rFonts w:cs="Arial"/>
                <w:szCs w:val="20"/>
              </w:rPr>
            </w:pPr>
          </w:p>
        </w:tc>
      </w:tr>
      <w:tr w:rsidR="00210B7D" w:rsidRPr="0026040F" w14:paraId="11342230" w14:textId="77777777" w:rsidTr="7193AB8E">
        <w:tc>
          <w:tcPr>
            <w:tcW w:w="6974" w:type="dxa"/>
            <w:vAlign w:val="bottom"/>
          </w:tcPr>
          <w:p w14:paraId="1873FDE5" w14:textId="77777777" w:rsidR="00210B7D" w:rsidRPr="0026040F" w:rsidRDefault="00210B7D" w:rsidP="00210B7D">
            <w:pPr>
              <w:spacing w:line="219" w:lineRule="exact"/>
              <w:rPr>
                <w:rFonts w:eastAsia="Arial" w:cs="Arial"/>
                <w:szCs w:val="20"/>
              </w:rPr>
            </w:pPr>
            <w:r w:rsidRPr="0026040F">
              <w:rPr>
                <w:rFonts w:eastAsia="Arial" w:cs="Arial"/>
                <w:szCs w:val="20"/>
              </w:rPr>
              <w:t>Wheelchair basketball</w:t>
            </w:r>
          </w:p>
        </w:tc>
        <w:tc>
          <w:tcPr>
            <w:tcW w:w="6974" w:type="dxa"/>
          </w:tcPr>
          <w:p w14:paraId="34E00532" w14:textId="77777777" w:rsidR="00210B7D" w:rsidRPr="0026040F" w:rsidRDefault="00210B7D" w:rsidP="00210B7D">
            <w:pPr>
              <w:rPr>
                <w:rFonts w:cs="Arial"/>
                <w:szCs w:val="20"/>
              </w:rPr>
            </w:pPr>
          </w:p>
        </w:tc>
      </w:tr>
      <w:tr w:rsidR="00210B7D" w:rsidRPr="0026040F" w14:paraId="14608B4A" w14:textId="77777777" w:rsidTr="7193AB8E">
        <w:tc>
          <w:tcPr>
            <w:tcW w:w="6974" w:type="dxa"/>
            <w:vAlign w:val="bottom"/>
          </w:tcPr>
          <w:p w14:paraId="05DCA0F1" w14:textId="77777777" w:rsidR="00210B7D" w:rsidRPr="0026040F" w:rsidRDefault="00210B7D" w:rsidP="00210B7D">
            <w:pPr>
              <w:spacing w:line="219" w:lineRule="exact"/>
              <w:rPr>
                <w:rFonts w:eastAsia="Arial" w:cs="Arial"/>
                <w:szCs w:val="20"/>
              </w:rPr>
            </w:pPr>
            <w:r w:rsidRPr="0026040F">
              <w:rPr>
                <w:rFonts w:eastAsia="Arial" w:cs="Arial"/>
                <w:szCs w:val="20"/>
              </w:rPr>
              <w:t>Wheelchair fencing</w:t>
            </w:r>
          </w:p>
        </w:tc>
        <w:tc>
          <w:tcPr>
            <w:tcW w:w="6974" w:type="dxa"/>
          </w:tcPr>
          <w:p w14:paraId="7C16DE71" w14:textId="77777777" w:rsidR="00210B7D" w:rsidRPr="0026040F" w:rsidRDefault="00210B7D" w:rsidP="00210B7D">
            <w:pPr>
              <w:rPr>
                <w:rFonts w:cs="Arial"/>
                <w:szCs w:val="20"/>
              </w:rPr>
            </w:pPr>
          </w:p>
        </w:tc>
      </w:tr>
      <w:tr w:rsidR="00210B7D" w:rsidRPr="0026040F" w14:paraId="672516AE" w14:textId="77777777" w:rsidTr="7193AB8E">
        <w:tc>
          <w:tcPr>
            <w:tcW w:w="6974" w:type="dxa"/>
            <w:vAlign w:val="bottom"/>
          </w:tcPr>
          <w:p w14:paraId="56CC61A2" w14:textId="77777777" w:rsidR="00210B7D" w:rsidRPr="0026040F" w:rsidRDefault="00210B7D" w:rsidP="00210B7D">
            <w:pPr>
              <w:spacing w:line="219" w:lineRule="exact"/>
              <w:rPr>
                <w:rFonts w:eastAsia="Arial" w:cs="Arial"/>
                <w:szCs w:val="20"/>
              </w:rPr>
            </w:pPr>
            <w:r w:rsidRPr="0026040F">
              <w:rPr>
                <w:rFonts w:eastAsia="Arial" w:cs="Arial"/>
                <w:szCs w:val="20"/>
              </w:rPr>
              <w:t>Wheelchair rugby</w:t>
            </w:r>
          </w:p>
        </w:tc>
        <w:tc>
          <w:tcPr>
            <w:tcW w:w="6974" w:type="dxa"/>
          </w:tcPr>
          <w:p w14:paraId="79CA7630" w14:textId="77777777" w:rsidR="00210B7D" w:rsidRPr="0026040F" w:rsidRDefault="00210B7D" w:rsidP="00210B7D">
            <w:pPr>
              <w:rPr>
                <w:rFonts w:cs="Arial"/>
                <w:szCs w:val="20"/>
              </w:rPr>
            </w:pPr>
          </w:p>
        </w:tc>
      </w:tr>
      <w:tr w:rsidR="00210B7D" w:rsidRPr="0026040F" w14:paraId="069686C2" w14:textId="77777777" w:rsidTr="7193AB8E">
        <w:tc>
          <w:tcPr>
            <w:tcW w:w="6974" w:type="dxa"/>
            <w:vAlign w:val="bottom"/>
          </w:tcPr>
          <w:p w14:paraId="14E40C2C" w14:textId="77777777" w:rsidR="00210B7D" w:rsidRPr="0026040F" w:rsidRDefault="00210B7D" w:rsidP="00210B7D">
            <w:pPr>
              <w:spacing w:line="219" w:lineRule="exact"/>
              <w:rPr>
                <w:rFonts w:eastAsia="Arial" w:cs="Arial"/>
                <w:szCs w:val="20"/>
              </w:rPr>
            </w:pPr>
            <w:r w:rsidRPr="0026040F">
              <w:rPr>
                <w:rFonts w:eastAsia="Arial" w:cs="Arial"/>
                <w:szCs w:val="20"/>
              </w:rPr>
              <w:t>Wheelchair tennis</w:t>
            </w:r>
          </w:p>
        </w:tc>
        <w:tc>
          <w:tcPr>
            <w:tcW w:w="6974" w:type="dxa"/>
          </w:tcPr>
          <w:p w14:paraId="0BB3AA3C" w14:textId="77777777" w:rsidR="00210B7D" w:rsidRPr="0026040F" w:rsidRDefault="00210B7D" w:rsidP="00210B7D">
            <w:pPr>
              <w:rPr>
                <w:rFonts w:cs="Arial"/>
                <w:szCs w:val="20"/>
              </w:rPr>
            </w:pPr>
          </w:p>
        </w:tc>
      </w:tr>
    </w:tbl>
    <w:p w14:paraId="57BC747A" w14:textId="77777777" w:rsidR="00862851" w:rsidRDefault="00862851"/>
    <w:p w14:paraId="3A9E523E" w14:textId="77777777" w:rsidR="0026040F" w:rsidRDefault="0026040F" w:rsidP="00210B7D">
      <w:pPr>
        <w:rPr>
          <w:rFonts w:cs="Arial"/>
        </w:rPr>
      </w:pPr>
    </w:p>
    <w:p w14:paraId="7A24766C" w14:textId="77777777" w:rsidR="003C6BAC" w:rsidRDefault="003C6BAC">
      <w:pPr>
        <w:rPr>
          <w:rFonts w:cs="Arial"/>
          <w:b/>
          <w:noProof/>
          <w:sz w:val="32"/>
          <w:szCs w:val="32"/>
        </w:rPr>
      </w:pPr>
      <w:r>
        <w:br w:type="page"/>
      </w:r>
    </w:p>
    <w:p w14:paraId="66C5DC27" w14:textId="35402DA9" w:rsidR="00210B7D" w:rsidRPr="00F548B9" w:rsidRDefault="00210B7D" w:rsidP="0058024C">
      <w:pPr>
        <w:pStyle w:val="Heading1"/>
      </w:pPr>
      <w:r w:rsidRPr="00F548B9">
        <w:lastRenderedPageBreak/>
        <w:t>Behaviour: Being with and around disabled people</w:t>
      </w:r>
    </w:p>
    <w:p w14:paraId="4F9BB6E2" w14:textId="77777777" w:rsidR="00210B7D" w:rsidRPr="00210B7D" w:rsidRDefault="00210B7D" w:rsidP="00F548B9">
      <w:pPr>
        <w:spacing w:after="0" w:line="240" w:lineRule="auto"/>
        <w:rPr>
          <w:rFonts w:cs="Arial"/>
        </w:rPr>
      </w:pPr>
    </w:p>
    <w:p w14:paraId="167D556D" w14:textId="77777777" w:rsidR="00B37764" w:rsidRDefault="00B37764" w:rsidP="00F548B9">
      <w:pPr>
        <w:spacing w:after="0" w:line="240" w:lineRule="auto"/>
        <w:rPr>
          <w:rFonts w:cs="Arial"/>
        </w:rPr>
        <w:sectPr w:rsidR="00B37764" w:rsidSect="00A70EC0">
          <w:footerReference w:type="default" r:id="rId15"/>
          <w:pgSz w:w="16838" w:h="11906" w:orient="landscape"/>
          <w:pgMar w:top="1440" w:right="1440" w:bottom="1440" w:left="1440" w:header="708" w:footer="708" w:gutter="0"/>
          <w:cols w:space="708"/>
          <w:docGrid w:linePitch="360"/>
        </w:sectPr>
      </w:pPr>
    </w:p>
    <w:p w14:paraId="23C3D977" w14:textId="69C7AE72" w:rsidR="00210B7D" w:rsidRPr="00210B7D" w:rsidRDefault="00210B7D" w:rsidP="00F548B9">
      <w:pPr>
        <w:spacing w:after="0" w:line="240" w:lineRule="auto"/>
        <w:rPr>
          <w:rFonts w:cs="Arial"/>
        </w:rPr>
      </w:pPr>
      <w:r w:rsidRPr="00210B7D">
        <w:rPr>
          <w:rFonts w:cs="Arial"/>
        </w:rPr>
        <w:t xml:space="preserve">Assistance: If you see a situation that you think requires it, </w:t>
      </w:r>
      <w:proofErr w:type="gramStart"/>
      <w:r w:rsidRPr="00210B7D">
        <w:rPr>
          <w:rFonts w:cs="Arial"/>
        </w:rPr>
        <w:t>offer assistance</w:t>
      </w:r>
      <w:proofErr w:type="gramEnd"/>
      <w:r w:rsidRPr="00210B7D">
        <w:rPr>
          <w:rFonts w:cs="Arial"/>
        </w:rPr>
        <w:t>, but remember it will not always be accepted</w:t>
      </w:r>
      <w:r w:rsidR="006E7111">
        <w:rPr>
          <w:rFonts w:cs="Arial"/>
        </w:rPr>
        <w:t xml:space="preserve">. </w:t>
      </w:r>
      <w:r w:rsidR="00DC4190">
        <w:rPr>
          <w:rFonts w:cs="Arial"/>
        </w:rPr>
        <w:t>A</w:t>
      </w:r>
      <w:r w:rsidRPr="00210B7D">
        <w:rPr>
          <w:rFonts w:cs="Arial"/>
        </w:rPr>
        <w:t xml:space="preserve">sk if an individual would like assistance before imposing yourself on them. Your help may not be required. However, don’t feel awkward about offering to help, it is polite and acceptable to do so. </w:t>
      </w:r>
      <w:r w:rsidR="00E864C6">
        <w:rPr>
          <w:rFonts w:cs="Arial"/>
        </w:rPr>
        <w:t>If</w:t>
      </w:r>
      <w:r w:rsidRPr="00210B7D">
        <w:rPr>
          <w:rFonts w:cs="Arial"/>
        </w:rPr>
        <w:t xml:space="preserve"> your assistance is declined on one occasion, do not be put off asking in the future.</w:t>
      </w:r>
      <w:r w:rsidR="00A3365C">
        <w:rPr>
          <w:rFonts w:cs="Arial"/>
        </w:rPr>
        <w:t xml:space="preserve"> </w:t>
      </w:r>
      <w:r w:rsidR="00B44839">
        <w:rPr>
          <w:rFonts w:cs="Arial"/>
        </w:rPr>
        <w:t>I</w:t>
      </w:r>
      <w:r w:rsidR="00A3365C">
        <w:rPr>
          <w:rFonts w:cs="Arial"/>
        </w:rPr>
        <w:t xml:space="preserve">t is </w:t>
      </w:r>
      <w:r w:rsidR="006C0415">
        <w:rPr>
          <w:rFonts w:cs="Arial"/>
        </w:rPr>
        <w:t>the same</w:t>
      </w:r>
      <w:r w:rsidR="00A3365C">
        <w:rPr>
          <w:rFonts w:cs="Arial"/>
        </w:rPr>
        <w:t xml:space="preserve"> as if you were asking </w:t>
      </w:r>
      <w:r w:rsidR="00D203CA">
        <w:rPr>
          <w:rFonts w:cs="Arial"/>
        </w:rPr>
        <w:t>a non-disabled</w:t>
      </w:r>
      <w:r w:rsidR="00A3365C">
        <w:rPr>
          <w:rFonts w:cs="Arial"/>
        </w:rPr>
        <w:t xml:space="preserve"> person if they want help – they might not</w:t>
      </w:r>
      <w:r w:rsidR="00D90FAB">
        <w:rPr>
          <w:rFonts w:cs="Arial"/>
        </w:rPr>
        <w:t>.</w:t>
      </w:r>
    </w:p>
    <w:p w14:paraId="2B7A6A25" w14:textId="77777777" w:rsidR="00210B7D" w:rsidRPr="00210B7D" w:rsidRDefault="00210B7D" w:rsidP="00F548B9">
      <w:pPr>
        <w:spacing w:after="0" w:line="240" w:lineRule="auto"/>
        <w:rPr>
          <w:rFonts w:cs="Arial"/>
        </w:rPr>
      </w:pPr>
    </w:p>
    <w:p w14:paraId="1246E4F6" w14:textId="3C2B3F07" w:rsidR="00210B7D" w:rsidRPr="00210B7D" w:rsidRDefault="00210B7D" w:rsidP="00F548B9">
      <w:pPr>
        <w:spacing w:after="0" w:line="240" w:lineRule="auto"/>
        <w:rPr>
          <w:rFonts w:cs="Arial"/>
        </w:rPr>
      </w:pPr>
      <w:r w:rsidRPr="00210B7D">
        <w:rPr>
          <w:rFonts w:cs="Arial"/>
        </w:rPr>
        <w:t xml:space="preserve">Communication: </w:t>
      </w:r>
      <w:r w:rsidR="00DC4190">
        <w:rPr>
          <w:rFonts w:cs="Arial"/>
        </w:rPr>
        <w:t>S</w:t>
      </w:r>
      <w:r w:rsidRPr="00210B7D">
        <w:rPr>
          <w:rFonts w:cs="Arial"/>
        </w:rPr>
        <w:t xml:space="preserve">peak directly with the person rather than their companion, </w:t>
      </w:r>
      <w:proofErr w:type="gramStart"/>
      <w:r w:rsidRPr="00210B7D">
        <w:rPr>
          <w:rFonts w:cs="Arial"/>
        </w:rPr>
        <w:t>assistant</w:t>
      </w:r>
      <w:proofErr w:type="gramEnd"/>
      <w:r w:rsidRPr="00210B7D">
        <w:rPr>
          <w:rFonts w:cs="Arial"/>
        </w:rPr>
        <w:t xml:space="preserve"> or interpreter. </w:t>
      </w:r>
      <w:r w:rsidR="002E69D8">
        <w:rPr>
          <w:rFonts w:cs="Arial"/>
        </w:rPr>
        <w:t>U</w:t>
      </w:r>
      <w:r w:rsidRPr="00210B7D">
        <w:rPr>
          <w:rFonts w:cs="Arial"/>
        </w:rPr>
        <w:t>se your usual manner and tone</w:t>
      </w:r>
      <w:r w:rsidR="002E69D8">
        <w:rPr>
          <w:rFonts w:cs="Arial"/>
        </w:rPr>
        <w:t xml:space="preserve">. A </w:t>
      </w:r>
      <w:r w:rsidRPr="00210B7D">
        <w:rPr>
          <w:rFonts w:cs="Arial"/>
        </w:rPr>
        <w:t xml:space="preserve">physically disabled person does not necessarily have a hearing </w:t>
      </w:r>
      <w:r w:rsidR="00F06C69">
        <w:rPr>
          <w:rFonts w:cs="Arial"/>
        </w:rPr>
        <w:t xml:space="preserve">or intellectual </w:t>
      </w:r>
      <w:r w:rsidRPr="00210B7D">
        <w:rPr>
          <w:rFonts w:cs="Arial"/>
        </w:rPr>
        <w:t>impairment so be aware that you could sound condescending</w:t>
      </w:r>
      <w:r w:rsidR="00CD1F0A">
        <w:rPr>
          <w:rFonts w:cs="Arial"/>
        </w:rPr>
        <w:t>.</w:t>
      </w:r>
    </w:p>
    <w:p w14:paraId="44CA6AD6" w14:textId="3949ED79" w:rsidR="00210B7D" w:rsidRDefault="00210B7D" w:rsidP="00F548B9">
      <w:pPr>
        <w:spacing w:after="0" w:line="240" w:lineRule="auto"/>
        <w:rPr>
          <w:rFonts w:cs="Arial"/>
        </w:rPr>
      </w:pPr>
    </w:p>
    <w:p w14:paraId="59DE2C2D" w14:textId="699719EA" w:rsidR="009C103B" w:rsidRPr="00210B7D" w:rsidRDefault="009C103B" w:rsidP="009C103B">
      <w:pPr>
        <w:spacing w:after="0" w:line="240" w:lineRule="auto"/>
        <w:rPr>
          <w:rFonts w:cs="Arial"/>
        </w:rPr>
      </w:pPr>
      <w:r w:rsidRPr="00210B7D">
        <w:rPr>
          <w:rFonts w:cs="Arial"/>
        </w:rPr>
        <w:t>Behave naturally: For example, shake hands with a disabled person as you would any other person, even if they are wearing a prosthesis or have limited movement of their hand or arm.</w:t>
      </w:r>
    </w:p>
    <w:p w14:paraId="3B51929D" w14:textId="77777777" w:rsidR="009C103B" w:rsidRPr="00210B7D" w:rsidRDefault="009C103B" w:rsidP="009C103B">
      <w:pPr>
        <w:spacing w:after="0" w:line="240" w:lineRule="auto"/>
        <w:rPr>
          <w:rFonts w:cs="Arial"/>
        </w:rPr>
      </w:pPr>
    </w:p>
    <w:p w14:paraId="1DEE1DD9" w14:textId="22EF1F58" w:rsidR="009B6F76" w:rsidRDefault="009C103B" w:rsidP="009B6F76">
      <w:pPr>
        <w:spacing w:after="0" w:line="240" w:lineRule="auto"/>
        <w:rPr>
          <w:rFonts w:cs="Arial"/>
        </w:rPr>
      </w:pPr>
      <w:r w:rsidRPr="00210B7D">
        <w:rPr>
          <w:rFonts w:cs="Arial"/>
        </w:rPr>
        <w:t xml:space="preserve">Everyday phrases: There is no need to feel self-conscious about using everyday phrases. </w:t>
      </w:r>
      <w:r w:rsidR="002E69D8">
        <w:rPr>
          <w:rFonts w:cs="Arial"/>
        </w:rPr>
        <w:t xml:space="preserve">E.g., </w:t>
      </w:r>
      <w:r w:rsidRPr="00210B7D">
        <w:rPr>
          <w:rFonts w:cs="Arial"/>
        </w:rPr>
        <w:t>some people who use wheelchairs will state ‘I’m going for a walk’. It is acceptable to say to a visually impaired person ‘I</w:t>
      </w:r>
      <w:r w:rsidR="002E69D8">
        <w:rPr>
          <w:rFonts w:cs="Arial"/>
        </w:rPr>
        <w:t>’</w:t>
      </w:r>
      <w:r w:rsidRPr="00210B7D">
        <w:rPr>
          <w:rFonts w:cs="Arial"/>
        </w:rPr>
        <w:t xml:space="preserve">ll see you later’. </w:t>
      </w:r>
      <w:r w:rsidR="002E69D8">
        <w:rPr>
          <w:rFonts w:cs="Arial"/>
        </w:rPr>
        <w:t>E</w:t>
      </w:r>
      <w:r w:rsidRPr="00210B7D">
        <w:rPr>
          <w:rFonts w:cs="Arial"/>
        </w:rPr>
        <w:t>veryday phrases of this kind are unlikely to cause offence.</w:t>
      </w:r>
    </w:p>
    <w:p w14:paraId="6A919943" w14:textId="559B7A3D" w:rsidR="00302619" w:rsidRDefault="00302619" w:rsidP="0058024C">
      <w:pPr>
        <w:pStyle w:val="Heading2"/>
      </w:pPr>
      <w:r w:rsidRPr="00F568B1">
        <w:t>Behaviour</w:t>
      </w:r>
      <w:r w:rsidR="00F568B1" w:rsidRPr="00F568B1">
        <w:t xml:space="preserve"> related to impairment groups</w:t>
      </w:r>
    </w:p>
    <w:p w14:paraId="6842521C" w14:textId="77777777" w:rsidR="00B4184D" w:rsidRDefault="00B4184D" w:rsidP="00B4184D">
      <w:pPr>
        <w:spacing w:after="0" w:line="240" w:lineRule="auto"/>
        <w:rPr>
          <w:rFonts w:cs="Arial"/>
          <w:b/>
        </w:rPr>
      </w:pPr>
      <w:r w:rsidRPr="002A7E99">
        <w:rPr>
          <w:rFonts w:cs="Arial"/>
          <w:b/>
        </w:rPr>
        <w:t>If you are unsure of what to do in a particular situation, ask.</w:t>
      </w:r>
    </w:p>
    <w:p w14:paraId="49274143" w14:textId="77777777" w:rsidR="00B4184D" w:rsidRDefault="00B4184D" w:rsidP="00893023">
      <w:pPr>
        <w:spacing w:after="0" w:line="240" w:lineRule="auto"/>
        <w:rPr>
          <w:rFonts w:cs="Arial"/>
        </w:rPr>
      </w:pPr>
    </w:p>
    <w:p w14:paraId="457440FC" w14:textId="2461708B" w:rsidR="00893023" w:rsidRPr="001F6E01" w:rsidRDefault="00893023" w:rsidP="00893023">
      <w:pPr>
        <w:spacing w:after="0" w:line="240" w:lineRule="auto"/>
        <w:rPr>
          <w:rFonts w:cs="Arial"/>
        </w:rPr>
      </w:pPr>
      <w:r>
        <w:rPr>
          <w:rFonts w:cs="Arial"/>
        </w:rPr>
        <w:t>C</w:t>
      </w:r>
      <w:r w:rsidRPr="001F6E01">
        <w:rPr>
          <w:rFonts w:cs="Arial"/>
        </w:rPr>
        <w:t xml:space="preserve">ommunication </w:t>
      </w:r>
      <w:r w:rsidR="002E6292">
        <w:rPr>
          <w:rFonts w:cs="Arial"/>
        </w:rPr>
        <w:t>i</w:t>
      </w:r>
      <w:r>
        <w:rPr>
          <w:rFonts w:cs="Arial"/>
        </w:rPr>
        <w:t>mpairment:</w:t>
      </w:r>
    </w:p>
    <w:p w14:paraId="17EDD872" w14:textId="53886E09" w:rsidR="00893023" w:rsidRPr="00893023" w:rsidRDefault="006F5452" w:rsidP="00893023">
      <w:pPr>
        <w:pStyle w:val="ListParagraph"/>
        <w:numPr>
          <w:ilvl w:val="0"/>
          <w:numId w:val="10"/>
        </w:numPr>
        <w:spacing w:after="0" w:line="240" w:lineRule="auto"/>
        <w:rPr>
          <w:rFonts w:cs="Arial"/>
        </w:rPr>
      </w:pPr>
      <w:r>
        <w:rPr>
          <w:rFonts w:cs="Arial"/>
        </w:rPr>
        <w:t>S</w:t>
      </w:r>
      <w:r w:rsidR="00893023" w:rsidRPr="00893023">
        <w:rPr>
          <w:rFonts w:cs="Arial"/>
        </w:rPr>
        <w:t xml:space="preserve">ome disabled people have additional preferred methods of communicating </w:t>
      </w:r>
      <w:r>
        <w:rPr>
          <w:rFonts w:cs="Arial"/>
        </w:rPr>
        <w:t xml:space="preserve">– </w:t>
      </w:r>
      <w:r w:rsidR="00893023" w:rsidRPr="00893023">
        <w:rPr>
          <w:rFonts w:cs="Arial"/>
        </w:rPr>
        <w:t>respect their requirements. They may need more time, use electronic devices, and require Braille or other tools to assist them in communication</w:t>
      </w:r>
      <w:r>
        <w:rPr>
          <w:rFonts w:cs="Arial"/>
        </w:rPr>
        <w:t>.</w:t>
      </w:r>
    </w:p>
    <w:p w14:paraId="1A95392D" w14:textId="431C51EA" w:rsidR="00893023" w:rsidRPr="00893023" w:rsidRDefault="00893023" w:rsidP="00893023">
      <w:pPr>
        <w:pStyle w:val="ListParagraph"/>
        <w:numPr>
          <w:ilvl w:val="0"/>
          <w:numId w:val="10"/>
        </w:numPr>
        <w:spacing w:after="0" w:line="240" w:lineRule="auto"/>
        <w:rPr>
          <w:rFonts w:cs="Arial"/>
        </w:rPr>
      </w:pPr>
      <w:r w:rsidRPr="00893023">
        <w:rPr>
          <w:rFonts w:cs="Arial"/>
        </w:rPr>
        <w:t>For specific information, ask the individual</w:t>
      </w:r>
      <w:r w:rsidR="00021215">
        <w:rPr>
          <w:rFonts w:cs="Arial"/>
        </w:rPr>
        <w:t>. I</w:t>
      </w:r>
      <w:r w:rsidRPr="00893023">
        <w:rPr>
          <w:rFonts w:cs="Arial"/>
        </w:rPr>
        <w:t>f this is unsuccessful</w:t>
      </w:r>
      <w:r w:rsidR="00021215">
        <w:rPr>
          <w:rFonts w:cs="Arial"/>
        </w:rPr>
        <w:t>,</w:t>
      </w:r>
      <w:r w:rsidRPr="00893023">
        <w:rPr>
          <w:rFonts w:cs="Arial"/>
        </w:rPr>
        <w:t xml:space="preserve"> ask their permission to speak with their sport assistant, </w:t>
      </w:r>
      <w:proofErr w:type="gramStart"/>
      <w:r w:rsidRPr="00893023">
        <w:rPr>
          <w:rFonts w:cs="Arial"/>
        </w:rPr>
        <w:t>parent</w:t>
      </w:r>
      <w:proofErr w:type="gramEnd"/>
      <w:r w:rsidRPr="00893023">
        <w:rPr>
          <w:rFonts w:cs="Arial"/>
        </w:rPr>
        <w:t xml:space="preserve"> or carer.</w:t>
      </w:r>
    </w:p>
    <w:p w14:paraId="69BF29D1" w14:textId="307F5AC5" w:rsidR="00893023" w:rsidRPr="00893023" w:rsidRDefault="00893023" w:rsidP="00893023">
      <w:pPr>
        <w:pStyle w:val="ListParagraph"/>
        <w:numPr>
          <w:ilvl w:val="0"/>
          <w:numId w:val="10"/>
        </w:numPr>
        <w:spacing w:after="0" w:line="240" w:lineRule="auto"/>
        <w:rPr>
          <w:rFonts w:cs="Arial"/>
        </w:rPr>
      </w:pPr>
      <w:r w:rsidRPr="00893023">
        <w:rPr>
          <w:rFonts w:cs="Arial"/>
        </w:rPr>
        <w:t>Demonstrate what you mean if you are not getting the message across successfully verbally</w:t>
      </w:r>
      <w:r w:rsidR="00021215">
        <w:rPr>
          <w:rFonts w:cs="Arial"/>
        </w:rPr>
        <w:t>.</w:t>
      </w:r>
    </w:p>
    <w:p w14:paraId="67911F8D" w14:textId="280E9813" w:rsidR="00893023" w:rsidRPr="00B4184D" w:rsidRDefault="00893023" w:rsidP="009B6F76">
      <w:pPr>
        <w:pStyle w:val="ListParagraph"/>
        <w:numPr>
          <w:ilvl w:val="0"/>
          <w:numId w:val="10"/>
        </w:numPr>
        <w:spacing w:after="0" w:line="240" w:lineRule="auto"/>
        <w:rPr>
          <w:rFonts w:cs="Arial"/>
          <w:b/>
        </w:rPr>
      </w:pPr>
      <w:r w:rsidRPr="00B4184D">
        <w:rPr>
          <w:rFonts w:cs="Arial"/>
        </w:rPr>
        <w:t>Do not interrupt, correct, speak for</w:t>
      </w:r>
      <w:r w:rsidR="00BB4D31" w:rsidRPr="00B4184D">
        <w:rPr>
          <w:rFonts w:cs="Arial"/>
        </w:rPr>
        <w:t>,</w:t>
      </w:r>
      <w:r w:rsidRPr="00B4184D">
        <w:rPr>
          <w:rFonts w:cs="Arial"/>
        </w:rPr>
        <w:t xml:space="preserve"> or finish sentences for them.</w:t>
      </w:r>
    </w:p>
    <w:p w14:paraId="32D6A69E" w14:textId="5890512A" w:rsidR="00A37362" w:rsidRDefault="00400883" w:rsidP="009B6F76">
      <w:pPr>
        <w:spacing w:after="0" w:line="240" w:lineRule="auto"/>
        <w:rPr>
          <w:rFonts w:cs="Arial"/>
        </w:rPr>
      </w:pPr>
      <w:r>
        <w:rPr>
          <w:rFonts w:cs="Arial"/>
        </w:rPr>
        <w:br w:type="column"/>
      </w:r>
      <w:r w:rsidR="00360099">
        <w:rPr>
          <w:rFonts w:cs="Arial"/>
        </w:rPr>
        <w:t>I</w:t>
      </w:r>
      <w:r w:rsidR="00360099" w:rsidRPr="00210B7D">
        <w:rPr>
          <w:rFonts w:cs="Arial"/>
        </w:rPr>
        <w:t xml:space="preserve">ntellectual </w:t>
      </w:r>
      <w:r w:rsidR="00360099">
        <w:rPr>
          <w:rFonts w:cs="Arial"/>
        </w:rPr>
        <w:t>i</w:t>
      </w:r>
      <w:r w:rsidR="00360099" w:rsidRPr="00210B7D">
        <w:rPr>
          <w:rFonts w:cs="Arial"/>
        </w:rPr>
        <w:t xml:space="preserve">mpairment: </w:t>
      </w:r>
    </w:p>
    <w:p w14:paraId="206A179C" w14:textId="0F611A0D" w:rsidR="00A37362" w:rsidRPr="00A37362" w:rsidRDefault="00360099" w:rsidP="00A37362">
      <w:pPr>
        <w:pStyle w:val="ListParagraph"/>
        <w:numPr>
          <w:ilvl w:val="0"/>
          <w:numId w:val="7"/>
        </w:numPr>
        <w:spacing w:after="0" w:line="240" w:lineRule="auto"/>
        <w:rPr>
          <w:rFonts w:cs="Arial"/>
        </w:rPr>
      </w:pPr>
      <w:r w:rsidRPr="00A37362">
        <w:rPr>
          <w:rFonts w:cs="Arial"/>
        </w:rPr>
        <w:t>If you are talking to someone with an intellectual impairment, always use simple, plain language and give them time to answer your questions. Tell the person if you did not quite understand what was said and ask them to repeat what they have said, rather than letting them believe that you have understood them</w:t>
      </w:r>
      <w:r w:rsidR="00FB2935">
        <w:rPr>
          <w:rFonts w:cs="Arial"/>
        </w:rPr>
        <w:t>.</w:t>
      </w:r>
    </w:p>
    <w:p w14:paraId="45102C93" w14:textId="6EE2E57C" w:rsidR="00A37362" w:rsidRPr="00A37362" w:rsidRDefault="009B6F76" w:rsidP="00A37362">
      <w:pPr>
        <w:pStyle w:val="ListParagraph"/>
        <w:numPr>
          <w:ilvl w:val="0"/>
          <w:numId w:val="7"/>
        </w:numPr>
        <w:spacing w:after="0" w:line="240" w:lineRule="auto"/>
        <w:rPr>
          <w:rFonts w:cs="Arial"/>
        </w:rPr>
      </w:pPr>
      <w:r w:rsidRPr="00A37362">
        <w:rPr>
          <w:rFonts w:cs="Arial"/>
        </w:rPr>
        <w:t>Do not interrupt, correct, speak for</w:t>
      </w:r>
      <w:r w:rsidR="00BB4D31">
        <w:rPr>
          <w:rFonts w:cs="Arial"/>
        </w:rPr>
        <w:t>,</w:t>
      </w:r>
      <w:r w:rsidRPr="00A37362">
        <w:rPr>
          <w:rFonts w:cs="Arial"/>
        </w:rPr>
        <w:t xml:space="preserve"> or finish sentences for them</w:t>
      </w:r>
      <w:r w:rsidR="00FB2935">
        <w:rPr>
          <w:rFonts w:cs="Arial"/>
        </w:rPr>
        <w:t>.</w:t>
      </w:r>
    </w:p>
    <w:p w14:paraId="305A49B9" w14:textId="79E91E63" w:rsidR="00210B7D" w:rsidRPr="00B37764" w:rsidRDefault="009B6F76" w:rsidP="00F548B9">
      <w:pPr>
        <w:pStyle w:val="ListParagraph"/>
        <w:numPr>
          <w:ilvl w:val="0"/>
          <w:numId w:val="7"/>
        </w:numPr>
        <w:spacing w:after="0" w:line="240" w:lineRule="auto"/>
        <w:rPr>
          <w:rFonts w:cs="Arial"/>
        </w:rPr>
      </w:pPr>
      <w:r w:rsidRPr="00A37362">
        <w:rPr>
          <w:rFonts w:cs="Arial"/>
        </w:rPr>
        <w:t>You may need to use more gestures/pictures if you are not getting the message across successfully verball</w:t>
      </w:r>
      <w:r w:rsidR="00981EE9">
        <w:rPr>
          <w:rFonts w:cs="Arial"/>
        </w:rPr>
        <w:t>y.</w:t>
      </w:r>
    </w:p>
    <w:p w14:paraId="41D154D9" w14:textId="77777777" w:rsidR="002A7E99" w:rsidRDefault="002A7E99" w:rsidP="002A7E99">
      <w:pPr>
        <w:spacing w:after="0" w:line="240" w:lineRule="auto"/>
        <w:rPr>
          <w:rFonts w:cs="Arial"/>
        </w:rPr>
      </w:pPr>
    </w:p>
    <w:p w14:paraId="16B0D124" w14:textId="77777777" w:rsidR="002A7E99" w:rsidRPr="00B60C16" w:rsidRDefault="002A7E99" w:rsidP="002A7E99">
      <w:pPr>
        <w:spacing w:after="0" w:line="240" w:lineRule="auto"/>
        <w:rPr>
          <w:rFonts w:cs="Arial"/>
        </w:rPr>
      </w:pPr>
      <w:r>
        <w:rPr>
          <w:rFonts w:cs="Arial"/>
        </w:rPr>
        <w:t>V</w:t>
      </w:r>
      <w:r w:rsidRPr="00B60C16">
        <w:rPr>
          <w:rFonts w:cs="Arial"/>
        </w:rPr>
        <w:t>is</w:t>
      </w:r>
      <w:r>
        <w:rPr>
          <w:rFonts w:cs="Arial"/>
        </w:rPr>
        <w:t>ual</w:t>
      </w:r>
      <w:r w:rsidRPr="00B60C16">
        <w:rPr>
          <w:rFonts w:cs="Arial"/>
        </w:rPr>
        <w:t xml:space="preserve"> impairment</w:t>
      </w:r>
      <w:r>
        <w:rPr>
          <w:rFonts w:cs="Arial"/>
        </w:rPr>
        <w:t>:</w:t>
      </w:r>
    </w:p>
    <w:p w14:paraId="1854106C" w14:textId="70C641E0" w:rsidR="002A7E99" w:rsidRPr="00CD04ED" w:rsidRDefault="002A7E99" w:rsidP="002A7E99">
      <w:pPr>
        <w:pStyle w:val="ListParagraph"/>
        <w:numPr>
          <w:ilvl w:val="0"/>
          <w:numId w:val="9"/>
        </w:numPr>
        <w:spacing w:after="0" w:line="240" w:lineRule="auto"/>
        <w:rPr>
          <w:rFonts w:cs="Arial"/>
        </w:rPr>
      </w:pPr>
      <w:r w:rsidRPr="00CD04ED">
        <w:rPr>
          <w:rFonts w:cs="Arial"/>
        </w:rPr>
        <w:t>When talking to a person who has vis</w:t>
      </w:r>
      <w:r>
        <w:rPr>
          <w:rFonts w:cs="Arial"/>
        </w:rPr>
        <w:t>ual</w:t>
      </w:r>
      <w:r w:rsidRPr="00CD04ED">
        <w:rPr>
          <w:rFonts w:cs="Arial"/>
        </w:rPr>
        <w:t xml:space="preserve"> impairment, identify yourself and others in your group</w:t>
      </w:r>
      <w:r w:rsidR="00BB4D31">
        <w:rPr>
          <w:rFonts w:cs="Arial"/>
        </w:rPr>
        <w:t>.</w:t>
      </w:r>
    </w:p>
    <w:p w14:paraId="6C06B781" w14:textId="0D94C9B9" w:rsidR="002A7E99" w:rsidRPr="00CD04ED" w:rsidRDefault="00BB4D31" w:rsidP="002A7E99">
      <w:pPr>
        <w:pStyle w:val="ListParagraph"/>
        <w:numPr>
          <w:ilvl w:val="0"/>
          <w:numId w:val="9"/>
        </w:numPr>
        <w:spacing w:after="0" w:line="240" w:lineRule="auto"/>
        <w:rPr>
          <w:rFonts w:cs="Arial"/>
        </w:rPr>
      </w:pPr>
      <w:r>
        <w:rPr>
          <w:rFonts w:cs="Arial"/>
        </w:rPr>
        <w:t>P</w:t>
      </w:r>
      <w:r w:rsidR="002A7E99" w:rsidRPr="00CD04ED">
        <w:rPr>
          <w:rFonts w:cs="Arial"/>
        </w:rPr>
        <w:t>rovide verbal descriptions of visual things that are happening</w:t>
      </w:r>
      <w:r w:rsidR="009C383C">
        <w:rPr>
          <w:rFonts w:cs="Arial"/>
        </w:rPr>
        <w:t>.</w:t>
      </w:r>
    </w:p>
    <w:p w14:paraId="58BAB983" w14:textId="50AAC0C1" w:rsidR="002A7E99" w:rsidRPr="00CD04ED" w:rsidRDefault="002A7E99" w:rsidP="002A7E99">
      <w:pPr>
        <w:pStyle w:val="ListParagraph"/>
        <w:numPr>
          <w:ilvl w:val="0"/>
          <w:numId w:val="9"/>
        </w:numPr>
        <w:spacing w:after="0" w:line="240" w:lineRule="auto"/>
        <w:rPr>
          <w:rFonts w:cs="Arial"/>
        </w:rPr>
      </w:pPr>
      <w:r w:rsidRPr="00CD04ED">
        <w:rPr>
          <w:rFonts w:cs="Arial"/>
        </w:rPr>
        <w:t xml:space="preserve">Never pat or touch a guide dog while it is in the harness – just ignore it. The animal is working. </w:t>
      </w:r>
      <w:r w:rsidR="009C383C">
        <w:rPr>
          <w:rFonts w:cs="Arial"/>
        </w:rPr>
        <w:t>D</w:t>
      </w:r>
      <w:r w:rsidRPr="00CD04ED">
        <w:rPr>
          <w:rFonts w:cs="Arial"/>
        </w:rPr>
        <w:t>istracting it may harm its owner</w:t>
      </w:r>
      <w:r w:rsidR="009C383C">
        <w:rPr>
          <w:rFonts w:cs="Arial"/>
        </w:rPr>
        <w:t>.</w:t>
      </w:r>
    </w:p>
    <w:p w14:paraId="0E6BB4EE" w14:textId="00D8CBB6" w:rsidR="002A7E99" w:rsidRPr="00CD04ED" w:rsidRDefault="002A7E99" w:rsidP="002A7E99">
      <w:pPr>
        <w:pStyle w:val="ListParagraph"/>
        <w:numPr>
          <w:ilvl w:val="0"/>
          <w:numId w:val="9"/>
        </w:numPr>
        <w:spacing w:after="0" w:line="240" w:lineRule="auto"/>
        <w:rPr>
          <w:rFonts w:cs="Arial"/>
        </w:rPr>
      </w:pPr>
      <w:r w:rsidRPr="00CD04ED">
        <w:rPr>
          <w:rFonts w:cs="Arial"/>
        </w:rPr>
        <w:t>Announce both your entrance and departure from a room</w:t>
      </w:r>
      <w:r w:rsidR="003A0049">
        <w:rPr>
          <w:rFonts w:cs="Arial"/>
        </w:rPr>
        <w:t>.</w:t>
      </w:r>
    </w:p>
    <w:p w14:paraId="5508B5DF" w14:textId="70A4BAED" w:rsidR="002A7E99" w:rsidRPr="00CD04ED" w:rsidRDefault="002A7E99" w:rsidP="002A7E99">
      <w:pPr>
        <w:pStyle w:val="ListParagraph"/>
        <w:numPr>
          <w:ilvl w:val="0"/>
          <w:numId w:val="9"/>
        </w:numPr>
        <w:spacing w:after="0" w:line="240" w:lineRule="auto"/>
        <w:rPr>
          <w:rFonts w:cs="Arial"/>
        </w:rPr>
      </w:pPr>
      <w:r w:rsidRPr="00CD04ED">
        <w:rPr>
          <w:rFonts w:cs="Arial"/>
        </w:rPr>
        <w:t xml:space="preserve">Let the person know if </w:t>
      </w:r>
      <w:r w:rsidR="002773E2">
        <w:rPr>
          <w:rFonts w:cs="Arial"/>
        </w:rPr>
        <w:t xml:space="preserve">there is </w:t>
      </w:r>
      <w:r w:rsidRPr="00CD04ED">
        <w:rPr>
          <w:rFonts w:cs="Arial"/>
        </w:rPr>
        <w:t>an obstacle that cannot be detected with their stick</w:t>
      </w:r>
      <w:r w:rsidR="003A0049">
        <w:rPr>
          <w:rFonts w:cs="Arial"/>
        </w:rPr>
        <w:t>.</w:t>
      </w:r>
    </w:p>
    <w:p w14:paraId="4A361AAE" w14:textId="0CBAADC7" w:rsidR="002A7E99" w:rsidRPr="00CD04ED" w:rsidRDefault="002A7E99" w:rsidP="002A7E99">
      <w:pPr>
        <w:pStyle w:val="ListParagraph"/>
        <w:numPr>
          <w:ilvl w:val="0"/>
          <w:numId w:val="9"/>
        </w:numPr>
        <w:spacing w:after="0" w:line="240" w:lineRule="auto"/>
        <w:rPr>
          <w:rFonts w:cs="Arial"/>
        </w:rPr>
      </w:pPr>
      <w:r w:rsidRPr="00CD04ED">
        <w:rPr>
          <w:rFonts w:cs="Arial"/>
        </w:rPr>
        <w:t xml:space="preserve">When </w:t>
      </w:r>
      <w:r w:rsidR="00413F39">
        <w:rPr>
          <w:rFonts w:cs="Arial"/>
        </w:rPr>
        <w:t>guiding</w:t>
      </w:r>
      <w:r w:rsidRPr="00CD04ED">
        <w:rPr>
          <w:rFonts w:cs="Arial"/>
        </w:rPr>
        <w:t xml:space="preserve"> a person with vis</w:t>
      </w:r>
      <w:r>
        <w:rPr>
          <w:rFonts w:cs="Arial"/>
        </w:rPr>
        <w:t>ual</w:t>
      </w:r>
      <w:r w:rsidRPr="00CD04ED">
        <w:rPr>
          <w:rFonts w:cs="Arial"/>
        </w:rPr>
        <w:t xml:space="preserve"> impairment allow </w:t>
      </w:r>
      <w:r w:rsidR="00413F39">
        <w:rPr>
          <w:rFonts w:cs="Arial"/>
        </w:rPr>
        <w:t>them</w:t>
      </w:r>
      <w:r w:rsidRPr="00CD04ED">
        <w:rPr>
          <w:rFonts w:cs="Arial"/>
        </w:rPr>
        <w:t xml:space="preserve"> to take your arm</w:t>
      </w:r>
      <w:r w:rsidR="003A0049">
        <w:rPr>
          <w:rFonts w:cs="Arial"/>
        </w:rPr>
        <w:t>.</w:t>
      </w:r>
    </w:p>
    <w:p w14:paraId="18AA69EB" w14:textId="12A36F67" w:rsidR="002A7E99" w:rsidRPr="00CD04ED" w:rsidRDefault="002A7E99" w:rsidP="002A7E99">
      <w:pPr>
        <w:pStyle w:val="ListParagraph"/>
        <w:numPr>
          <w:ilvl w:val="0"/>
          <w:numId w:val="9"/>
        </w:numPr>
        <w:spacing w:after="0" w:line="240" w:lineRule="auto"/>
        <w:rPr>
          <w:rFonts w:cs="Arial"/>
        </w:rPr>
      </w:pPr>
      <w:r w:rsidRPr="00CD04ED">
        <w:rPr>
          <w:rFonts w:cs="Arial"/>
        </w:rPr>
        <w:t xml:space="preserve">If you assist a person to a seat, guide </w:t>
      </w:r>
      <w:r w:rsidR="00B4184D">
        <w:rPr>
          <w:rFonts w:cs="Arial"/>
        </w:rPr>
        <w:t>them</w:t>
      </w:r>
      <w:r w:rsidRPr="00CD04ED">
        <w:rPr>
          <w:rFonts w:cs="Arial"/>
        </w:rPr>
        <w:t xml:space="preserve"> there and place the person’s hand on the back or arm of the chair.</w:t>
      </w:r>
    </w:p>
    <w:p w14:paraId="7B9DA8E6" w14:textId="77777777" w:rsidR="002A7E99" w:rsidRPr="00210B7D" w:rsidRDefault="002A7E99" w:rsidP="00F548B9">
      <w:pPr>
        <w:spacing w:after="0" w:line="240" w:lineRule="auto"/>
        <w:rPr>
          <w:rFonts w:cs="Arial"/>
        </w:rPr>
      </w:pPr>
    </w:p>
    <w:p w14:paraId="3D459C1F" w14:textId="77777777" w:rsidR="00A37362" w:rsidRDefault="00560D67" w:rsidP="00C72ACB">
      <w:pPr>
        <w:spacing w:after="0" w:line="240" w:lineRule="auto"/>
        <w:rPr>
          <w:rFonts w:cs="Arial"/>
        </w:rPr>
      </w:pPr>
      <w:r>
        <w:rPr>
          <w:rFonts w:cs="Arial"/>
        </w:rPr>
        <w:t>W</w:t>
      </w:r>
      <w:r w:rsidR="00210B7D" w:rsidRPr="00210B7D">
        <w:rPr>
          <w:rFonts w:cs="Arial"/>
        </w:rPr>
        <w:t>heelchair</w:t>
      </w:r>
      <w:r w:rsidR="00403885">
        <w:rPr>
          <w:rFonts w:cs="Arial"/>
        </w:rPr>
        <w:t>s</w:t>
      </w:r>
      <w:r>
        <w:rPr>
          <w:rFonts w:cs="Arial"/>
        </w:rPr>
        <w:t xml:space="preserve"> users</w:t>
      </w:r>
      <w:r w:rsidR="00210B7D" w:rsidRPr="00210B7D">
        <w:rPr>
          <w:rFonts w:cs="Arial"/>
        </w:rPr>
        <w:t xml:space="preserve">: </w:t>
      </w:r>
    </w:p>
    <w:p w14:paraId="0A99F521" w14:textId="198249ED" w:rsidR="00981EE9" w:rsidRPr="005E0B19" w:rsidRDefault="00210B7D" w:rsidP="005E0B19">
      <w:pPr>
        <w:pStyle w:val="ListParagraph"/>
        <w:numPr>
          <w:ilvl w:val="0"/>
          <w:numId w:val="8"/>
        </w:numPr>
        <w:spacing w:after="0" w:line="240" w:lineRule="auto"/>
        <w:rPr>
          <w:rFonts w:cs="Arial"/>
        </w:rPr>
      </w:pPr>
      <w:r w:rsidRPr="005E0B19">
        <w:rPr>
          <w:rFonts w:cs="Arial"/>
        </w:rPr>
        <w:t>Be aware that a wheelchair is part of a person’s personal space</w:t>
      </w:r>
      <w:r w:rsidR="003A0049">
        <w:rPr>
          <w:rFonts w:cs="Arial"/>
        </w:rPr>
        <w:t>. D</w:t>
      </w:r>
      <w:r w:rsidRPr="005E0B19">
        <w:rPr>
          <w:rFonts w:cs="Arial"/>
        </w:rPr>
        <w:t>o not lean on it or hold on to it unless offered permission to do so</w:t>
      </w:r>
      <w:r w:rsidR="003A0049">
        <w:rPr>
          <w:rFonts w:cs="Arial"/>
        </w:rPr>
        <w:t>.</w:t>
      </w:r>
    </w:p>
    <w:p w14:paraId="318BE431" w14:textId="365AB754" w:rsidR="00C72ACB" w:rsidRPr="005E0B19" w:rsidRDefault="00D363BB" w:rsidP="005E0B19">
      <w:pPr>
        <w:pStyle w:val="ListParagraph"/>
        <w:numPr>
          <w:ilvl w:val="0"/>
          <w:numId w:val="8"/>
        </w:numPr>
        <w:spacing w:after="0" w:line="240" w:lineRule="auto"/>
        <w:rPr>
          <w:rFonts w:cs="Arial"/>
        </w:rPr>
      </w:pPr>
      <w:r w:rsidRPr="005E0B19">
        <w:rPr>
          <w:rFonts w:cs="Arial"/>
        </w:rPr>
        <w:t>P</w:t>
      </w:r>
      <w:r w:rsidR="00C72ACB" w:rsidRPr="005E0B19">
        <w:rPr>
          <w:rFonts w:cs="Arial"/>
        </w:rPr>
        <w:t xml:space="preserve">lace yourself at eye level with </w:t>
      </w:r>
      <w:r w:rsidR="00981EE9" w:rsidRPr="005E0B19">
        <w:rPr>
          <w:rFonts w:cs="Arial"/>
        </w:rPr>
        <w:t>the wheelchair user</w:t>
      </w:r>
      <w:r w:rsidR="00C72ACB" w:rsidRPr="005E0B19">
        <w:rPr>
          <w:rFonts w:cs="Arial"/>
        </w:rPr>
        <w:t>, by sitting down next to them</w:t>
      </w:r>
      <w:r w:rsidR="003A0049">
        <w:rPr>
          <w:rFonts w:cs="Arial"/>
        </w:rPr>
        <w:t>.</w:t>
      </w:r>
    </w:p>
    <w:p w14:paraId="38D76E2D" w14:textId="70A3AD6B" w:rsidR="00C72ACB" w:rsidRPr="005E0B19" w:rsidRDefault="00C72ACB" w:rsidP="005E0B19">
      <w:pPr>
        <w:pStyle w:val="ListParagraph"/>
        <w:numPr>
          <w:ilvl w:val="0"/>
          <w:numId w:val="8"/>
        </w:numPr>
        <w:spacing w:after="0" w:line="240" w:lineRule="auto"/>
        <w:rPr>
          <w:rFonts w:cs="Arial"/>
        </w:rPr>
      </w:pPr>
      <w:r w:rsidRPr="005E0B19">
        <w:rPr>
          <w:rFonts w:cs="Arial"/>
        </w:rPr>
        <w:t xml:space="preserve">Do not patronise a person who uses a wheelchair by patting </w:t>
      </w:r>
      <w:r w:rsidR="00B4184D">
        <w:rPr>
          <w:rFonts w:cs="Arial"/>
        </w:rPr>
        <w:t>them</w:t>
      </w:r>
      <w:r w:rsidRPr="005E0B19">
        <w:rPr>
          <w:rFonts w:cs="Arial"/>
        </w:rPr>
        <w:t xml:space="preserve"> on the head or shoulders</w:t>
      </w:r>
      <w:r w:rsidR="003A0049">
        <w:rPr>
          <w:rFonts w:cs="Arial"/>
        </w:rPr>
        <w:t>.</w:t>
      </w:r>
    </w:p>
    <w:p w14:paraId="4A8A4018" w14:textId="2FB59CAE" w:rsidR="00210B7D" w:rsidRPr="00B4184D" w:rsidRDefault="00C72ACB" w:rsidP="00F548B9">
      <w:pPr>
        <w:pStyle w:val="ListParagraph"/>
        <w:numPr>
          <w:ilvl w:val="0"/>
          <w:numId w:val="8"/>
        </w:numPr>
        <w:spacing w:after="0" w:line="240" w:lineRule="auto"/>
        <w:rPr>
          <w:rFonts w:cs="Arial"/>
        </w:rPr>
      </w:pPr>
      <w:r w:rsidRPr="005E0B19">
        <w:rPr>
          <w:rFonts w:cs="Arial"/>
        </w:rPr>
        <w:t>It is acceptable to offer to help guide the wheelchair or negotiate obstacles such as doors</w:t>
      </w:r>
      <w:r w:rsidR="00A37362" w:rsidRPr="005E0B19">
        <w:rPr>
          <w:rFonts w:cs="Arial"/>
        </w:rPr>
        <w:t xml:space="preserve"> or steep inclines</w:t>
      </w:r>
      <w:r w:rsidRPr="005E0B19">
        <w:rPr>
          <w:rFonts w:cs="Arial"/>
        </w:rPr>
        <w:t xml:space="preserve">. </w:t>
      </w:r>
      <w:r w:rsidR="00BC120F">
        <w:rPr>
          <w:rFonts w:cs="Arial"/>
        </w:rPr>
        <w:t>O</w:t>
      </w:r>
      <w:r w:rsidRPr="005E0B19">
        <w:rPr>
          <w:rFonts w:cs="Arial"/>
        </w:rPr>
        <w:t xml:space="preserve">nly push someone’s </w:t>
      </w:r>
      <w:r w:rsidR="005E0B19" w:rsidRPr="005E0B19">
        <w:rPr>
          <w:rFonts w:cs="Arial"/>
        </w:rPr>
        <w:t>wheel</w:t>
      </w:r>
      <w:r w:rsidRPr="005E0B19">
        <w:rPr>
          <w:rFonts w:cs="Arial"/>
        </w:rPr>
        <w:t>chair if they have requested your help</w:t>
      </w:r>
      <w:r w:rsidR="003A0049">
        <w:rPr>
          <w:rFonts w:cs="Arial"/>
        </w:rPr>
        <w:t>.</w:t>
      </w:r>
    </w:p>
    <w:p w14:paraId="5240C620" w14:textId="77777777" w:rsidR="00B4184D" w:rsidRPr="002A7E99" w:rsidRDefault="00B4184D">
      <w:pPr>
        <w:spacing w:after="0" w:line="240" w:lineRule="auto"/>
        <w:rPr>
          <w:rFonts w:cs="Arial"/>
          <w:b/>
        </w:rPr>
      </w:pPr>
    </w:p>
    <w:sectPr w:rsidR="00B4184D" w:rsidRPr="002A7E99" w:rsidSect="00B37764">
      <w:type w:val="continuous"/>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57ED" w14:textId="77777777" w:rsidR="00D33B80" w:rsidRDefault="00D33B80" w:rsidP="00872FCC">
      <w:pPr>
        <w:spacing w:after="0" w:line="240" w:lineRule="auto"/>
      </w:pPr>
      <w:r>
        <w:separator/>
      </w:r>
    </w:p>
  </w:endnote>
  <w:endnote w:type="continuationSeparator" w:id="0">
    <w:p w14:paraId="31B0A3B5" w14:textId="77777777" w:rsidR="00D33B80" w:rsidRDefault="00D33B80" w:rsidP="00872FCC">
      <w:pPr>
        <w:spacing w:after="0" w:line="240" w:lineRule="auto"/>
      </w:pPr>
      <w:r>
        <w:continuationSeparator/>
      </w:r>
    </w:p>
  </w:endnote>
  <w:endnote w:type="continuationNotice" w:id="1">
    <w:p w14:paraId="6CEBB3D3" w14:textId="77777777" w:rsidR="00D33B80" w:rsidRDefault="00D33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34523"/>
      <w:docPartObj>
        <w:docPartGallery w:val="Page Numbers (Bottom of Page)"/>
        <w:docPartUnique/>
      </w:docPartObj>
    </w:sdtPr>
    <w:sdtEndPr>
      <w:rPr>
        <w:rFonts w:cs="Arial"/>
        <w:noProof/>
      </w:rPr>
    </w:sdtEndPr>
    <w:sdtContent>
      <w:p w14:paraId="42B1B20B" w14:textId="716AD1B9" w:rsidR="00872FCC" w:rsidRPr="00D66F11" w:rsidRDefault="00872FCC">
        <w:pPr>
          <w:pStyle w:val="Footer"/>
          <w:jc w:val="center"/>
          <w:rPr>
            <w:rFonts w:cs="Arial"/>
          </w:rPr>
        </w:pPr>
        <w:r w:rsidRPr="00D66F11">
          <w:rPr>
            <w:rFonts w:cs="Arial"/>
          </w:rPr>
          <w:fldChar w:fldCharType="begin"/>
        </w:r>
        <w:r w:rsidRPr="00D66F11">
          <w:rPr>
            <w:rFonts w:cs="Arial"/>
          </w:rPr>
          <w:instrText xml:space="preserve"> PAGE   \* MERGEFORMAT </w:instrText>
        </w:r>
        <w:r w:rsidRPr="00D66F11">
          <w:rPr>
            <w:rFonts w:cs="Arial"/>
          </w:rPr>
          <w:fldChar w:fldCharType="separate"/>
        </w:r>
        <w:r w:rsidRPr="00D66F11">
          <w:rPr>
            <w:rFonts w:cs="Arial"/>
            <w:noProof/>
          </w:rPr>
          <w:t>2</w:t>
        </w:r>
        <w:r w:rsidRPr="00D66F11">
          <w:rPr>
            <w:rFonts w:cs="Arial"/>
            <w:noProof/>
          </w:rPr>
          <w:fldChar w:fldCharType="end"/>
        </w:r>
      </w:p>
    </w:sdtContent>
  </w:sdt>
  <w:p w14:paraId="196A14C5" w14:textId="77777777" w:rsidR="00872FCC" w:rsidRDefault="00872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9AC6" w14:textId="77777777" w:rsidR="00D33B80" w:rsidRDefault="00D33B80" w:rsidP="00872FCC">
      <w:pPr>
        <w:spacing w:after="0" w:line="240" w:lineRule="auto"/>
      </w:pPr>
      <w:r>
        <w:separator/>
      </w:r>
    </w:p>
  </w:footnote>
  <w:footnote w:type="continuationSeparator" w:id="0">
    <w:p w14:paraId="30EDBDDD" w14:textId="77777777" w:rsidR="00D33B80" w:rsidRDefault="00D33B80" w:rsidP="00872FCC">
      <w:pPr>
        <w:spacing w:after="0" w:line="240" w:lineRule="auto"/>
      </w:pPr>
      <w:r>
        <w:continuationSeparator/>
      </w:r>
    </w:p>
  </w:footnote>
  <w:footnote w:type="continuationNotice" w:id="1">
    <w:p w14:paraId="3CCD7392" w14:textId="77777777" w:rsidR="00D33B80" w:rsidRDefault="00D33B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8DA"/>
    <w:multiLevelType w:val="hybridMultilevel"/>
    <w:tmpl w:val="EE84F7B4"/>
    <w:lvl w:ilvl="0" w:tplc="FFFFFFF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70621FC"/>
    <w:multiLevelType w:val="hybridMultilevel"/>
    <w:tmpl w:val="03484D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75279C"/>
    <w:multiLevelType w:val="hybridMultilevel"/>
    <w:tmpl w:val="728E31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88A2364"/>
    <w:multiLevelType w:val="hybridMultilevel"/>
    <w:tmpl w:val="CA9E8B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AA8509F"/>
    <w:multiLevelType w:val="hybridMultilevel"/>
    <w:tmpl w:val="125224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2EA12F4"/>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104ED7"/>
    <w:multiLevelType w:val="hybridMultilevel"/>
    <w:tmpl w:val="7C7C23A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55A039B"/>
    <w:multiLevelType w:val="hybridMultilevel"/>
    <w:tmpl w:val="E13674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A674EC8"/>
    <w:multiLevelType w:val="hybridMultilevel"/>
    <w:tmpl w:val="1DEC6E8E"/>
    <w:lvl w:ilvl="0" w:tplc="18109F68">
      <w:start w:val="1"/>
      <w:numFmt w:val="decimal"/>
      <w:pStyle w:val="List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A6F7732"/>
    <w:multiLevelType w:val="hybridMultilevel"/>
    <w:tmpl w:val="C2523E3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30C5C1C"/>
    <w:multiLevelType w:val="multilevel"/>
    <w:tmpl w:val="D1E837AA"/>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BF3EE2"/>
    <w:multiLevelType w:val="hybridMultilevel"/>
    <w:tmpl w:val="2A78BD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7B454E62"/>
    <w:multiLevelType w:val="hybridMultilevel"/>
    <w:tmpl w:val="A2EA5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91321534">
    <w:abstractNumId w:val="5"/>
  </w:num>
  <w:num w:numId="2" w16cid:durableId="563031025">
    <w:abstractNumId w:val="4"/>
  </w:num>
  <w:num w:numId="3" w16cid:durableId="1612012044">
    <w:abstractNumId w:val="12"/>
  </w:num>
  <w:num w:numId="4" w16cid:durableId="793061665">
    <w:abstractNumId w:val="9"/>
  </w:num>
  <w:num w:numId="5" w16cid:durableId="143007226">
    <w:abstractNumId w:val="11"/>
  </w:num>
  <w:num w:numId="6" w16cid:durableId="46609333">
    <w:abstractNumId w:val="6"/>
  </w:num>
  <w:num w:numId="7" w16cid:durableId="1891456087">
    <w:abstractNumId w:val="3"/>
  </w:num>
  <w:num w:numId="8" w16cid:durableId="2018459653">
    <w:abstractNumId w:val="1"/>
  </w:num>
  <w:num w:numId="9" w16cid:durableId="1217740039">
    <w:abstractNumId w:val="2"/>
  </w:num>
  <w:num w:numId="10" w16cid:durableId="617295976">
    <w:abstractNumId w:val="7"/>
  </w:num>
  <w:num w:numId="11" w16cid:durableId="499934458">
    <w:abstractNumId w:val="10"/>
  </w:num>
  <w:num w:numId="12" w16cid:durableId="1007488093">
    <w:abstractNumId w:val="0"/>
  </w:num>
  <w:num w:numId="13" w16cid:durableId="2090804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C0"/>
    <w:rsid w:val="00003FB5"/>
    <w:rsid w:val="00006F2D"/>
    <w:rsid w:val="00021215"/>
    <w:rsid w:val="000243A5"/>
    <w:rsid w:val="000612FE"/>
    <w:rsid w:val="0006641B"/>
    <w:rsid w:val="000A437E"/>
    <w:rsid w:val="000B6D56"/>
    <w:rsid w:val="000C2B4C"/>
    <w:rsid w:val="000D5336"/>
    <w:rsid w:val="000D5E86"/>
    <w:rsid w:val="00104A41"/>
    <w:rsid w:val="00176226"/>
    <w:rsid w:val="001A0E21"/>
    <w:rsid w:val="001B2D81"/>
    <w:rsid w:val="001E45F6"/>
    <w:rsid w:val="001F6E01"/>
    <w:rsid w:val="00210B7D"/>
    <w:rsid w:val="00213E56"/>
    <w:rsid w:val="00224982"/>
    <w:rsid w:val="00243C1F"/>
    <w:rsid w:val="00256896"/>
    <w:rsid w:val="00256A97"/>
    <w:rsid w:val="0026040F"/>
    <w:rsid w:val="002773E2"/>
    <w:rsid w:val="002A13D0"/>
    <w:rsid w:val="002A7E99"/>
    <w:rsid w:val="002C517B"/>
    <w:rsid w:val="002C761A"/>
    <w:rsid w:val="002E6292"/>
    <w:rsid w:val="002E69D8"/>
    <w:rsid w:val="00302619"/>
    <w:rsid w:val="003303FF"/>
    <w:rsid w:val="00360099"/>
    <w:rsid w:val="00363E02"/>
    <w:rsid w:val="00372AE7"/>
    <w:rsid w:val="0038047A"/>
    <w:rsid w:val="003814B6"/>
    <w:rsid w:val="00391338"/>
    <w:rsid w:val="003A0049"/>
    <w:rsid w:val="003B1972"/>
    <w:rsid w:val="003C6BAC"/>
    <w:rsid w:val="003E751E"/>
    <w:rsid w:val="003F09D4"/>
    <w:rsid w:val="003F0B13"/>
    <w:rsid w:val="00400883"/>
    <w:rsid w:val="004036FF"/>
    <w:rsid w:val="00403885"/>
    <w:rsid w:val="00413F39"/>
    <w:rsid w:val="00425738"/>
    <w:rsid w:val="00436BE4"/>
    <w:rsid w:val="00445D84"/>
    <w:rsid w:val="0045202F"/>
    <w:rsid w:val="00453901"/>
    <w:rsid w:val="00463DFD"/>
    <w:rsid w:val="00484DFC"/>
    <w:rsid w:val="00491226"/>
    <w:rsid w:val="004A2CC3"/>
    <w:rsid w:val="004A62ED"/>
    <w:rsid w:val="004B6FBC"/>
    <w:rsid w:val="004C532C"/>
    <w:rsid w:val="004D0C6C"/>
    <w:rsid w:val="004D37A6"/>
    <w:rsid w:val="004E239C"/>
    <w:rsid w:val="004F5B02"/>
    <w:rsid w:val="005033A3"/>
    <w:rsid w:val="005572C8"/>
    <w:rsid w:val="00560D67"/>
    <w:rsid w:val="00560F69"/>
    <w:rsid w:val="00562DD4"/>
    <w:rsid w:val="005701CC"/>
    <w:rsid w:val="00576B33"/>
    <w:rsid w:val="0058024C"/>
    <w:rsid w:val="00597D77"/>
    <w:rsid w:val="005E0B19"/>
    <w:rsid w:val="005F28C7"/>
    <w:rsid w:val="005F2EE5"/>
    <w:rsid w:val="00616B22"/>
    <w:rsid w:val="006A2832"/>
    <w:rsid w:val="006A5644"/>
    <w:rsid w:val="006C0415"/>
    <w:rsid w:val="006D4C1D"/>
    <w:rsid w:val="006E7111"/>
    <w:rsid w:val="006F5452"/>
    <w:rsid w:val="0072440A"/>
    <w:rsid w:val="0072686D"/>
    <w:rsid w:val="0075475F"/>
    <w:rsid w:val="007557E4"/>
    <w:rsid w:val="007C4580"/>
    <w:rsid w:val="008109B1"/>
    <w:rsid w:val="008515BD"/>
    <w:rsid w:val="00862851"/>
    <w:rsid w:val="0087170D"/>
    <w:rsid w:val="00872FCC"/>
    <w:rsid w:val="0087314B"/>
    <w:rsid w:val="00893023"/>
    <w:rsid w:val="008D150A"/>
    <w:rsid w:val="008E1696"/>
    <w:rsid w:val="009201D9"/>
    <w:rsid w:val="00925042"/>
    <w:rsid w:val="00951022"/>
    <w:rsid w:val="00951BC7"/>
    <w:rsid w:val="00981EE9"/>
    <w:rsid w:val="009877F9"/>
    <w:rsid w:val="009A2DE5"/>
    <w:rsid w:val="009B348C"/>
    <w:rsid w:val="009B6F76"/>
    <w:rsid w:val="009C103B"/>
    <w:rsid w:val="009C383C"/>
    <w:rsid w:val="00A3365C"/>
    <w:rsid w:val="00A37362"/>
    <w:rsid w:val="00A672FF"/>
    <w:rsid w:val="00A70EC0"/>
    <w:rsid w:val="00AD3D28"/>
    <w:rsid w:val="00AF2E4A"/>
    <w:rsid w:val="00AF3969"/>
    <w:rsid w:val="00AF47EF"/>
    <w:rsid w:val="00B14C1E"/>
    <w:rsid w:val="00B1516A"/>
    <w:rsid w:val="00B2550D"/>
    <w:rsid w:val="00B27DDE"/>
    <w:rsid w:val="00B37764"/>
    <w:rsid w:val="00B4184D"/>
    <w:rsid w:val="00B44839"/>
    <w:rsid w:val="00B60C16"/>
    <w:rsid w:val="00B624C5"/>
    <w:rsid w:val="00B63685"/>
    <w:rsid w:val="00BB17DB"/>
    <w:rsid w:val="00BB4D31"/>
    <w:rsid w:val="00BC120F"/>
    <w:rsid w:val="00C13410"/>
    <w:rsid w:val="00C24800"/>
    <w:rsid w:val="00C3194E"/>
    <w:rsid w:val="00C44950"/>
    <w:rsid w:val="00C5372C"/>
    <w:rsid w:val="00C72ACB"/>
    <w:rsid w:val="00C92E9D"/>
    <w:rsid w:val="00CD04ED"/>
    <w:rsid w:val="00CD1F0A"/>
    <w:rsid w:val="00CD1FC2"/>
    <w:rsid w:val="00CD61AE"/>
    <w:rsid w:val="00CF4509"/>
    <w:rsid w:val="00D076BF"/>
    <w:rsid w:val="00D203CA"/>
    <w:rsid w:val="00D33B80"/>
    <w:rsid w:val="00D35364"/>
    <w:rsid w:val="00D363BB"/>
    <w:rsid w:val="00D66F11"/>
    <w:rsid w:val="00D90FAB"/>
    <w:rsid w:val="00DB24A4"/>
    <w:rsid w:val="00DC4190"/>
    <w:rsid w:val="00DF5032"/>
    <w:rsid w:val="00DF5646"/>
    <w:rsid w:val="00E330F9"/>
    <w:rsid w:val="00E34B6D"/>
    <w:rsid w:val="00E34BCA"/>
    <w:rsid w:val="00E864C6"/>
    <w:rsid w:val="00E869DB"/>
    <w:rsid w:val="00E93E1F"/>
    <w:rsid w:val="00EA7705"/>
    <w:rsid w:val="00EB4B3F"/>
    <w:rsid w:val="00F00B28"/>
    <w:rsid w:val="00F0253E"/>
    <w:rsid w:val="00F06C69"/>
    <w:rsid w:val="00F07B36"/>
    <w:rsid w:val="00F330FD"/>
    <w:rsid w:val="00F548B9"/>
    <w:rsid w:val="00F568B1"/>
    <w:rsid w:val="00F57486"/>
    <w:rsid w:val="00F600A3"/>
    <w:rsid w:val="00F82D3C"/>
    <w:rsid w:val="00F92390"/>
    <w:rsid w:val="00FA20A2"/>
    <w:rsid w:val="00FB2935"/>
    <w:rsid w:val="00FB36C8"/>
    <w:rsid w:val="00FC7D2A"/>
    <w:rsid w:val="03E92967"/>
    <w:rsid w:val="04EDC28A"/>
    <w:rsid w:val="0A3F6860"/>
    <w:rsid w:val="0F2B7E61"/>
    <w:rsid w:val="110D0F65"/>
    <w:rsid w:val="15001420"/>
    <w:rsid w:val="16ADD0C3"/>
    <w:rsid w:val="1BEAA05C"/>
    <w:rsid w:val="1D8670BD"/>
    <w:rsid w:val="1F2EAE17"/>
    <w:rsid w:val="226865C3"/>
    <w:rsid w:val="236C8310"/>
    <w:rsid w:val="329DA998"/>
    <w:rsid w:val="336B3FAC"/>
    <w:rsid w:val="3D0A2563"/>
    <w:rsid w:val="494CB62E"/>
    <w:rsid w:val="4BBFBCC8"/>
    <w:rsid w:val="4F7FB071"/>
    <w:rsid w:val="567FD79F"/>
    <w:rsid w:val="58391E20"/>
    <w:rsid w:val="59E37264"/>
    <w:rsid w:val="5DF25085"/>
    <w:rsid w:val="6B3057A0"/>
    <w:rsid w:val="6D050A1C"/>
    <w:rsid w:val="6DFEECCD"/>
    <w:rsid w:val="71368D8F"/>
    <w:rsid w:val="7193AB8E"/>
    <w:rsid w:val="72D25DF0"/>
    <w:rsid w:val="7457B228"/>
    <w:rsid w:val="749BB8B3"/>
    <w:rsid w:val="7F81EB3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20A2"/>
  <w15:chartTrackingRefBased/>
  <w15:docId w15:val="{60A83BEC-DD35-40F3-9E3F-5A604EB0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4C"/>
    <w:rPr>
      <w:rFonts w:ascii="Arial" w:hAnsi="Arial"/>
      <w:sz w:val="20"/>
    </w:rPr>
  </w:style>
  <w:style w:type="paragraph" w:styleId="Heading1">
    <w:name w:val="heading 1"/>
    <w:basedOn w:val="Normal"/>
    <w:next w:val="Normal"/>
    <w:link w:val="Heading1Char"/>
    <w:uiPriority w:val="9"/>
    <w:qFormat/>
    <w:rsid w:val="003F0B13"/>
    <w:pPr>
      <w:spacing w:after="0" w:line="240" w:lineRule="auto"/>
      <w:outlineLvl w:val="0"/>
    </w:pPr>
    <w:rPr>
      <w:rFonts w:cs="Arial"/>
      <w:b/>
      <w:noProof/>
      <w:sz w:val="32"/>
      <w:szCs w:val="32"/>
    </w:rPr>
  </w:style>
  <w:style w:type="paragraph" w:styleId="Heading2">
    <w:name w:val="heading 2"/>
    <w:basedOn w:val="Heading1"/>
    <w:next w:val="Normal"/>
    <w:link w:val="Heading2Char"/>
    <w:uiPriority w:val="9"/>
    <w:unhideWhenUsed/>
    <w:qFormat/>
    <w:rsid w:val="00D35364"/>
    <w:pPr>
      <w:spacing w:before="240" w:after="240"/>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7E"/>
    <w:pPr>
      <w:numPr>
        <w:numId w:val="13"/>
      </w:numPr>
      <w:contextualSpacing/>
    </w:pPr>
  </w:style>
  <w:style w:type="character" w:styleId="Hyperlink">
    <w:name w:val="Hyperlink"/>
    <w:basedOn w:val="DefaultParagraphFont"/>
    <w:uiPriority w:val="99"/>
    <w:unhideWhenUsed/>
    <w:rsid w:val="003F09D4"/>
    <w:rPr>
      <w:color w:val="0563C1" w:themeColor="hyperlink"/>
      <w:u w:val="single"/>
    </w:rPr>
  </w:style>
  <w:style w:type="character" w:styleId="UnresolvedMention">
    <w:name w:val="Unresolved Mention"/>
    <w:basedOn w:val="DefaultParagraphFont"/>
    <w:uiPriority w:val="99"/>
    <w:semiHidden/>
    <w:unhideWhenUsed/>
    <w:rsid w:val="003F09D4"/>
    <w:rPr>
      <w:color w:val="808080"/>
      <w:shd w:val="clear" w:color="auto" w:fill="E6E6E6"/>
    </w:rPr>
  </w:style>
  <w:style w:type="table" w:styleId="TableGrid">
    <w:name w:val="Table Grid"/>
    <w:basedOn w:val="TableNormal"/>
    <w:uiPriority w:val="39"/>
    <w:rsid w:val="009A2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65C"/>
    <w:rPr>
      <w:sz w:val="16"/>
      <w:szCs w:val="16"/>
    </w:rPr>
  </w:style>
  <w:style w:type="paragraph" w:styleId="CommentText">
    <w:name w:val="annotation text"/>
    <w:basedOn w:val="Normal"/>
    <w:link w:val="CommentTextChar"/>
    <w:uiPriority w:val="99"/>
    <w:semiHidden/>
    <w:unhideWhenUsed/>
    <w:rsid w:val="00A3365C"/>
    <w:pPr>
      <w:spacing w:line="240" w:lineRule="auto"/>
    </w:pPr>
    <w:rPr>
      <w:szCs w:val="20"/>
    </w:rPr>
  </w:style>
  <w:style w:type="character" w:customStyle="1" w:styleId="CommentTextChar">
    <w:name w:val="Comment Text Char"/>
    <w:basedOn w:val="DefaultParagraphFont"/>
    <w:link w:val="CommentText"/>
    <w:uiPriority w:val="99"/>
    <w:semiHidden/>
    <w:rsid w:val="00A336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365C"/>
    <w:rPr>
      <w:b/>
      <w:bCs/>
    </w:rPr>
  </w:style>
  <w:style w:type="character" w:customStyle="1" w:styleId="CommentSubjectChar">
    <w:name w:val="Comment Subject Char"/>
    <w:basedOn w:val="CommentTextChar"/>
    <w:link w:val="CommentSubject"/>
    <w:uiPriority w:val="99"/>
    <w:semiHidden/>
    <w:rsid w:val="00A3365C"/>
    <w:rPr>
      <w:rFonts w:ascii="Arial" w:hAnsi="Arial"/>
      <w:b/>
      <w:bCs/>
      <w:sz w:val="20"/>
      <w:szCs w:val="20"/>
    </w:rPr>
  </w:style>
  <w:style w:type="paragraph" w:styleId="BalloonText">
    <w:name w:val="Balloon Text"/>
    <w:basedOn w:val="Normal"/>
    <w:link w:val="BalloonTextChar"/>
    <w:uiPriority w:val="99"/>
    <w:semiHidden/>
    <w:unhideWhenUsed/>
    <w:rsid w:val="00A33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65C"/>
    <w:rPr>
      <w:rFonts w:ascii="Segoe UI" w:hAnsi="Segoe UI" w:cs="Segoe UI"/>
      <w:sz w:val="18"/>
      <w:szCs w:val="18"/>
    </w:rPr>
  </w:style>
  <w:style w:type="paragraph" w:styleId="Header">
    <w:name w:val="header"/>
    <w:basedOn w:val="Normal"/>
    <w:link w:val="HeaderChar"/>
    <w:uiPriority w:val="99"/>
    <w:unhideWhenUsed/>
    <w:rsid w:val="00872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CC"/>
  </w:style>
  <w:style w:type="paragraph" w:styleId="Footer">
    <w:name w:val="footer"/>
    <w:basedOn w:val="Normal"/>
    <w:link w:val="FooterChar"/>
    <w:uiPriority w:val="99"/>
    <w:unhideWhenUsed/>
    <w:rsid w:val="00872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CC"/>
  </w:style>
  <w:style w:type="paragraph" w:styleId="Title">
    <w:name w:val="Title"/>
    <w:basedOn w:val="Normal"/>
    <w:next w:val="Normal"/>
    <w:link w:val="TitleChar"/>
    <w:uiPriority w:val="10"/>
    <w:qFormat/>
    <w:rsid w:val="003F0B13"/>
    <w:pPr>
      <w:spacing w:after="0" w:line="240" w:lineRule="auto"/>
      <w:contextualSpacing/>
      <w:jc w:val="center"/>
    </w:pPr>
    <w:rPr>
      <w:rFonts w:eastAsiaTheme="majorEastAsia" w:cs="Arial"/>
      <w:noProof/>
      <w:spacing w:val="-10"/>
      <w:kern w:val="28"/>
      <w:sz w:val="56"/>
      <w:szCs w:val="56"/>
    </w:rPr>
  </w:style>
  <w:style w:type="character" w:customStyle="1" w:styleId="TitleChar">
    <w:name w:val="Title Char"/>
    <w:basedOn w:val="DefaultParagraphFont"/>
    <w:link w:val="Title"/>
    <w:uiPriority w:val="10"/>
    <w:rsid w:val="003F0B13"/>
    <w:rPr>
      <w:rFonts w:ascii="Arial" w:eastAsiaTheme="majorEastAsia" w:hAnsi="Arial" w:cs="Arial"/>
      <w:noProof/>
      <w:spacing w:val="-10"/>
      <w:kern w:val="28"/>
      <w:sz w:val="56"/>
      <w:szCs w:val="56"/>
    </w:rPr>
  </w:style>
  <w:style w:type="character" w:customStyle="1" w:styleId="Heading1Char">
    <w:name w:val="Heading 1 Char"/>
    <w:basedOn w:val="DefaultParagraphFont"/>
    <w:link w:val="Heading1"/>
    <w:uiPriority w:val="9"/>
    <w:rsid w:val="003F0B13"/>
    <w:rPr>
      <w:rFonts w:ascii="Arial" w:hAnsi="Arial" w:cs="Arial"/>
      <w:b/>
      <w:noProof/>
      <w:sz w:val="32"/>
      <w:szCs w:val="32"/>
    </w:rPr>
  </w:style>
  <w:style w:type="character" w:customStyle="1" w:styleId="Heading2Char">
    <w:name w:val="Heading 2 Char"/>
    <w:basedOn w:val="DefaultParagraphFont"/>
    <w:link w:val="Heading2"/>
    <w:uiPriority w:val="9"/>
    <w:rsid w:val="00D35364"/>
    <w:rPr>
      <w:rFonts w:ascii="Arial"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ralympics.org.nz/summer/summer-para-spor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aralympics.org.nz/winter/winter-para-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4860049C340F4C9EF1008C2D41EFF3" ma:contentTypeVersion="43" ma:contentTypeDescription="Create a new document." ma:contentTypeScope="" ma:versionID="07a5186addaf381b3946582146d0fee8">
  <xsd:schema xmlns:xsd="http://www.w3.org/2001/XMLSchema" xmlns:xs="http://www.w3.org/2001/XMLSchema" xmlns:p="http://schemas.microsoft.com/office/2006/metadata/properties" xmlns:ns1="http://schemas.microsoft.com/sharepoint/v3" xmlns:ns2="4198ff53-14c8-450e-864b-b7bbc8915782" xmlns:ns3="b96f4f8f-6723-46d6-9f09-91c6c603c348" xmlns:ns4="http://schemas.microsoft.com/sharepoint/v4" targetNamespace="http://schemas.microsoft.com/office/2006/metadata/properties" ma:root="true" ma:fieldsID="a98a83a8d1c397dc8295990c6d81ee47" ns1:_="" ns2:_="" ns3:_="" ns4:_="">
    <xsd:import namespace="http://schemas.microsoft.com/sharepoint/v3"/>
    <xsd:import namespace="4198ff53-14c8-450e-864b-b7bbc8915782"/>
    <xsd:import namespace="b96f4f8f-6723-46d6-9f09-91c6c603c3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4:IconOverlay"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8ff53-14c8-450e-864b-b7bbc8915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68bbbfb9-14e9-4944-9e29-1dd8a0339cc2"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63d884e4-3be9-4a05-9f46-404daf691f14}" ma:internalName="TaxCatchAll" ma:showField="CatchAllData" ma:web="4198ff53-14c8-450e-864b-b7bbc891578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4f8f-6723-46d6-9f09-91c6c603c34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bbbfb9-14e9-4944-9e29-1dd8a0339c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198ff53-14c8-450e-864b-b7bbc8915782">4YZS4SR55AVC-1797567310-183893</_dlc_DocId>
    <_dlc_DocIdUrl xmlns="4198ff53-14c8-450e-864b-b7bbc8915782">
      <Url>https://paralympicsnewzealand.sharepoint.com/_layouts/15/DocIdRedir.aspx?ID=4YZS4SR55AVC-1797567310-183893</Url>
      <Description>4YZS4SR55AVC-1797567310-183893</Description>
    </_dlc_DocIdUrl>
    <TaxKeywordTaxHTField xmlns="4198ff53-14c8-450e-864b-b7bbc8915782">
      <Terms xmlns="http://schemas.microsoft.com/office/infopath/2007/PartnerControls"/>
    </TaxKeywordTaxHTField>
    <TaxCatchAll xmlns="4198ff53-14c8-450e-864b-b7bbc8915782" xsi:nil="true"/>
    <PublishingExpirationDate xmlns="http://schemas.microsoft.com/sharepoint/v3" xsi:nil="true"/>
    <PublishingStartDate xmlns="http://schemas.microsoft.com/sharepoint/v3" xsi:nil="true"/>
    <_Flow_SignoffStatus xmlns="b96f4f8f-6723-46d6-9f09-91c6c603c348" xsi:nil="true"/>
    <IconOverlay xmlns="http://schemas.microsoft.com/sharepoint/v4" xsi:nil="true"/>
    <SharedWithUsers xmlns="4198ff53-14c8-450e-864b-b7bbc8915782">
      <UserInfo>
        <DisplayName>Jenifer Hunt</DisplayName>
        <AccountId>904</AccountId>
        <AccountType/>
      </UserInfo>
      <UserInfo>
        <DisplayName>Sue Cardwell</DisplayName>
        <AccountId>3158</AccountId>
        <AccountType/>
      </UserInfo>
    </SharedWithUsers>
    <lcf76f155ced4ddcb4097134ff3c332f xmlns="b96f4f8f-6723-46d6-9f09-91c6c603c3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E4940-FB80-438F-96FD-DB0FF376C269}">
  <ds:schemaRefs>
    <ds:schemaRef ds:uri="http://schemas.openxmlformats.org/officeDocument/2006/bibliography"/>
  </ds:schemaRefs>
</ds:datastoreItem>
</file>

<file path=customXml/itemProps2.xml><?xml version="1.0" encoding="utf-8"?>
<ds:datastoreItem xmlns:ds="http://schemas.openxmlformats.org/officeDocument/2006/customXml" ds:itemID="{3877189F-25F9-4364-B276-625C144DBB47}">
  <ds:schemaRefs>
    <ds:schemaRef ds:uri="http://schemas.microsoft.com/sharepoint/events"/>
  </ds:schemaRefs>
</ds:datastoreItem>
</file>

<file path=customXml/itemProps3.xml><?xml version="1.0" encoding="utf-8"?>
<ds:datastoreItem xmlns:ds="http://schemas.openxmlformats.org/officeDocument/2006/customXml" ds:itemID="{764A4DCD-199D-4844-A4E3-5D228D14B9D3}">
  <ds:schemaRefs>
    <ds:schemaRef ds:uri="http://schemas.microsoft.com/sharepoint/v3/contenttype/forms"/>
  </ds:schemaRefs>
</ds:datastoreItem>
</file>

<file path=customXml/itemProps4.xml><?xml version="1.0" encoding="utf-8"?>
<ds:datastoreItem xmlns:ds="http://schemas.openxmlformats.org/officeDocument/2006/customXml" ds:itemID="{57066B82-96E7-489A-814E-C1953AAAE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8ff53-14c8-450e-864b-b7bbc8915782"/>
    <ds:schemaRef ds:uri="b96f4f8f-6723-46d6-9f09-91c6c603c3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78428A-AC27-4925-A126-243134B86905}">
  <ds:schemaRefs>
    <ds:schemaRef ds:uri="http://schemas.microsoft.com/office/2006/metadata/properties"/>
    <ds:schemaRef ds:uri="http://schemas.microsoft.com/office/infopath/2007/PartnerControls"/>
    <ds:schemaRef ds:uri="4198ff53-14c8-450e-864b-b7bbc8915782"/>
    <ds:schemaRef ds:uri="http://schemas.microsoft.com/sharepoint/v3"/>
    <ds:schemaRef ds:uri="b96f4f8f-6723-46d6-9f09-91c6c603c34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Dawson - Media</dc:creator>
  <cp:keywords/>
  <dc:description/>
  <cp:lastModifiedBy>Sue Cardwell</cp:lastModifiedBy>
  <cp:revision>59</cp:revision>
  <dcterms:created xsi:type="dcterms:W3CDTF">2022-05-25T14:20:00Z</dcterms:created>
  <dcterms:modified xsi:type="dcterms:W3CDTF">2022-05-30T21:51:00Z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0x010100E64860049C340F4C9EF1008C2D41EFF3</vt:lpwstr>
  </property>
  <property fmtid="{D5CDD505-2E9C-101B-9397-08002B2CF9AE}" pid="3" name="_dlc_DocIdItemGuid">
    <vt:lpwstr>85bb53c0-3d51-4c87-828c-653506116806</vt:lpwstr>
  </property>
  <property fmtid="{D5CDD505-2E9C-101B-9397-08002B2CF9AE}" pid="4" name="TaxKeyword">
    <vt:lpwstr/>
  </property>
  <property fmtid="{D5CDD505-2E9C-101B-9397-08002B2CF9AE}" pid="5" name="MediaServiceImageTags">
    <vt:lpwstr/>
  </property>
</Properties>
</file>